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56359D" w14:paraId="3DDAB658" w14:textId="77777777" w:rsidTr="000928E0">
        <w:tc>
          <w:tcPr>
            <w:tcW w:w="4815" w:type="dxa"/>
          </w:tcPr>
          <w:p w14:paraId="169EBA77" w14:textId="77777777" w:rsidR="0056359D" w:rsidRPr="00581482" w:rsidRDefault="0056359D" w:rsidP="00573F21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1871"/>
              <w:rPr>
                <w:szCs w:val="24"/>
                <w:lang w:val="pt-BR"/>
              </w:rPr>
            </w:pPr>
            <w:r w:rsidRPr="00581482">
              <w:rPr>
                <w:szCs w:val="24"/>
                <w:lang w:val="pt-BR"/>
              </w:rPr>
              <w:t>Forma patvirtinta</w:t>
            </w:r>
          </w:p>
          <w:p w14:paraId="626424AB" w14:textId="77777777" w:rsidR="0056359D" w:rsidRPr="00581482" w:rsidRDefault="0056359D" w:rsidP="00573F21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1871"/>
              <w:rPr>
                <w:szCs w:val="24"/>
                <w:lang w:val="pt-BR"/>
              </w:rPr>
            </w:pPr>
            <w:r w:rsidRPr="00581482">
              <w:rPr>
                <w:szCs w:val="24"/>
                <w:lang w:val="pt-BR"/>
              </w:rPr>
              <w:t xml:space="preserve">Lietuvos Respublikos </w:t>
            </w:r>
          </w:p>
          <w:p w14:paraId="36DFB23A" w14:textId="77777777" w:rsidR="0056359D" w:rsidRPr="00581482" w:rsidRDefault="0056359D" w:rsidP="00573F21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1871"/>
              <w:rPr>
                <w:szCs w:val="24"/>
                <w:lang w:val="pt-BR"/>
              </w:rPr>
            </w:pPr>
            <w:r w:rsidRPr="00581482">
              <w:rPr>
                <w:szCs w:val="24"/>
                <w:lang w:val="pt-BR"/>
              </w:rPr>
              <w:t xml:space="preserve">sveikatos apsaugos ministro </w:t>
            </w:r>
          </w:p>
          <w:p w14:paraId="3EC52972" w14:textId="77777777" w:rsidR="0056359D" w:rsidRPr="00581482" w:rsidRDefault="0056359D" w:rsidP="00573F21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1871"/>
              <w:rPr>
                <w:szCs w:val="24"/>
                <w:lang w:val="pt-BR"/>
              </w:rPr>
            </w:pPr>
            <w:smartTag w:uri="urn:schemas-microsoft-com:office:smarttags" w:element="metricconverter">
              <w:smartTagPr>
                <w:attr w:name="ProductID" w:val="2000 m"/>
              </w:smartTagPr>
              <w:r w:rsidRPr="00581482">
                <w:rPr>
                  <w:szCs w:val="24"/>
                  <w:lang w:val="pt-BR"/>
                </w:rPr>
                <w:t>2000 m</w:t>
              </w:r>
            </w:smartTag>
            <w:r w:rsidRPr="00581482">
              <w:rPr>
                <w:szCs w:val="24"/>
                <w:lang w:val="pt-BR"/>
              </w:rPr>
              <w:t xml:space="preserve">. birželio 30 d. įsakymu Nr. 367 </w:t>
            </w:r>
          </w:p>
          <w:p w14:paraId="2CD3D41B" w14:textId="77777777" w:rsidR="0056359D" w:rsidRPr="00581482" w:rsidRDefault="0056359D" w:rsidP="00573F21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1871"/>
              <w:rPr>
                <w:szCs w:val="24"/>
                <w:lang w:val="pt-BR"/>
              </w:rPr>
            </w:pPr>
            <w:r w:rsidRPr="00581482">
              <w:rPr>
                <w:szCs w:val="24"/>
                <w:lang w:val="pt-BR"/>
              </w:rPr>
              <w:t xml:space="preserve">(Lietuvos Respublikos </w:t>
            </w:r>
          </w:p>
          <w:p w14:paraId="557CD38B" w14:textId="77777777" w:rsidR="0056359D" w:rsidRPr="00581482" w:rsidRDefault="0056359D" w:rsidP="00573F21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1871"/>
              <w:rPr>
                <w:szCs w:val="24"/>
                <w:lang w:val="pt-BR"/>
              </w:rPr>
            </w:pPr>
            <w:r w:rsidRPr="00581482">
              <w:rPr>
                <w:szCs w:val="24"/>
                <w:lang w:val="pt-BR"/>
              </w:rPr>
              <w:t>sveikatos apsaugos ministro</w:t>
            </w:r>
          </w:p>
          <w:p w14:paraId="30CC5D21" w14:textId="77777777" w:rsidR="0056359D" w:rsidRPr="00581482" w:rsidRDefault="0056359D" w:rsidP="00573F21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1871"/>
              <w:rPr>
                <w:szCs w:val="24"/>
                <w:lang w:val="pt-BR"/>
              </w:rPr>
            </w:pPr>
            <w:r w:rsidRPr="00581482">
              <w:rPr>
                <w:szCs w:val="24"/>
                <w:lang w:val="pt-BR"/>
              </w:rPr>
              <w:t xml:space="preserve">2016 m. </w:t>
            </w:r>
            <w:r>
              <w:rPr>
                <w:szCs w:val="24"/>
              </w:rPr>
              <w:t xml:space="preserve">balandžio 25 </w:t>
            </w:r>
            <w:r w:rsidRPr="00581482">
              <w:rPr>
                <w:szCs w:val="24"/>
                <w:lang w:val="pt-BR"/>
              </w:rPr>
              <w:t>d.</w:t>
            </w:r>
          </w:p>
          <w:p w14:paraId="2B1D8877" w14:textId="77777777" w:rsidR="0056359D" w:rsidRPr="00581482" w:rsidRDefault="0056359D" w:rsidP="00573F21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1871"/>
              <w:rPr>
                <w:szCs w:val="24"/>
                <w:lang w:val="pt-BR"/>
              </w:rPr>
            </w:pPr>
            <w:r w:rsidRPr="00581482">
              <w:rPr>
                <w:szCs w:val="24"/>
                <w:lang w:val="pt-BR"/>
              </w:rPr>
              <w:t>įsakymo Nr. V-</w:t>
            </w:r>
            <w:r>
              <w:rPr>
                <w:szCs w:val="24"/>
              </w:rPr>
              <w:t xml:space="preserve">510 </w:t>
            </w:r>
            <w:r w:rsidRPr="00581482">
              <w:rPr>
                <w:szCs w:val="24"/>
                <w:lang w:val="pt-BR"/>
              </w:rPr>
              <w:t>redakcija)</w:t>
            </w:r>
          </w:p>
          <w:p w14:paraId="27091007" w14:textId="77777777" w:rsidR="0056359D" w:rsidRPr="00581482" w:rsidRDefault="0056359D" w:rsidP="00573F21">
            <w:pPr>
              <w:ind w:left="1871"/>
              <w:rPr>
                <w:szCs w:val="24"/>
                <w:lang w:val="pt-BR"/>
              </w:rPr>
            </w:pPr>
          </w:p>
          <w:p w14:paraId="21B8AB5F" w14:textId="77777777" w:rsidR="0056359D" w:rsidRPr="00581482" w:rsidRDefault="0056359D" w:rsidP="00573F21">
            <w:pPr>
              <w:ind w:left="1871"/>
              <w:rPr>
                <w:szCs w:val="24"/>
                <w:lang w:val="pt-BR"/>
              </w:rPr>
            </w:pPr>
            <w:r w:rsidRPr="00581482">
              <w:rPr>
                <w:szCs w:val="24"/>
                <w:lang w:val="pt-BR"/>
              </w:rPr>
              <w:t>Forma Nr. 138/a</w:t>
            </w:r>
          </w:p>
          <w:p w14:paraId="14E238D3" w14:textId="77777777" w:rsidR="0056359D" w:rsidRDefault="0056359D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</w:pPr>
          </w:p>
        </w:tc>
        <w:tc>
          <w:tcPr>
            <w:tcW w:w="4814" w:type="dxa"/>
          </w:tcPr>
          <w:p w14:paraId="7176B37A" w14:textId="77777777" w:rsidR="008351BB" w:rsidRPr="00B63BD7" w:rsidRDefault="008351BB" w:rsidP="008351BB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1757"/>
              <w:rPr>
                <w:szCs w:val="24"/>
                <w:lang w:val="ru-RU"/>
              </w:rPr>
            </w:pPr>
            <w:r w:rsidRPr="00B63BD7">
              <w:rPr>
                <w:szCs w:val="24"/>
                <w:lang w:val="ru-RU" w:eastAsia="ru-RU"/>
              </w:rPr>
              <w:t>Форма утверждена</w:t>
            </w:r>
            <w:r>
              <w:rPr>
                <w:szCs w:val="24"/>
                <w:lang w:val="ru-RU" w:eastAsia="ru-RU"/>
              </w:rPr>
              <w:t xml:space="preserve"> </w:t>
            </w:r>
            <w:r>
              <w:rPr>
                <w:szCs w:val="24"/>
                <w:lang w:val="ru-RU"/>
              </w:rPr>
              <w:t>у</w:t>
            </w:r>
            <w:r w:rsidRPr="00B63BD7">
              <w:rPr>
                <w:szCs w:val="24"/>
                <w:lang w:val="ru-RU"/>
              </w:rPr>
              <w:t>казом</w:t>
            </w:r>
          </w:p>
          <w:p w14:paraId="71D03512" w14:textId="77777777" w:rsidR="008351BB" w:rsidRPr="005741F2" w:rsidRDefault="008351BB" w:rsidP="008351BB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1757"/>
              <w:rPr>
                <w:szCs w:val="24"/>
                <w:lang w:val="ru-RU"/>
              </w:rPr>
            </w:pPr>
            <w:r w:rsidRPr="00B63BD7">
              <w:rPr>
                <w:szCs w:val="24"/>
                <w:lang w:val="ru-RU"/>
              </w:rPr>
              <w:t>министра здравоохранения Литовской Республики № 36</w:t>
            </w:r>
            <w:r>
              <w:rPr>
                <w:szCs w:val="24"/>
                <w:lang w:val="ru-RU"/>
              </w:rPr>
              <w:t>7</w:t>
            </w:r>
            <w:r w:rsidRPr="00B63BD7">
              <w:rPr>
                <w:szCs w:val="24"/>
                <w:lang w:val="ru-RU"/>
              </w:rPr>
              <w:t xml:space="preserve"> от 30</w:t>
            </w:r>
            <w:r>
              <w:rPr>
                <w:szCs w:val="24"/>
                <w:lang w:val="ru-RU"/>
              </w:rPr>
              <w:t xml:space="preserve"> июня </w:t>
            </w:r>
            <w:r w:rsidRPr="00B63BD7">
              <w:rPr>
                <w:szCs w:val="24"/>
                <w:lang w:val="ru-RU"/>
              </w:rPr>
              <w:t>2000</w:t>
            </w:r>
            <w:r>
              <w:rPr>
                <w:szCs w:val="24"/>
                <w:lang w:val="ru-RU"/>
              </w:rPr>
              <w:t xml:space="preserve"> г.</w:t>
            </w:r>
            <w:r w:rsidRPr="00B63BD7">
              <w:rPr>
                <w:szCs w:val="24"/>
                <w:lang w:val="ru-RU"/>
              </w:rPr>
              <w:t xml:space="preserve"> (редакция </w:t>
            </w:r>
            <w:r>
              <w:rPr>
                <w:szCs w:val="24"/>
                <w:lang w:val="ru-RU"/>
              </w:rPr>
              <w:t>у</w:t>
            </w:r>
            <w:r w:rsidRPr="00B63BD7">
              <w:rPr>
                <w:szCs w:val="24"/>
                <w:lang w:val="ru-RU"/>
              </w:rPr>
              <w:t xml:space="preserve">каза министра здравоохранения Литовской Республики </w:t>
            </w:r>
            <w:r>
              <w:rPr>
                <w:szCs w:val="24"/>
                <w:lang w:val="ru-RU"/>
              </w:rPr>
              <w:t>№</w:t>
            </w:r>
            <w:r w:rsidRPr="00B63BD7">
              <w:rPr>
                <w:szCs w:val="24"/>
                <w:lang w:val="ru-RU"/>
              </w:rPr>
              <w:t xml:space="preserve"> V-</w:t>
            </w:r>
            <w:r>
              <w:rPr>
                <w:szCs w:val="24"/>
                <w:lang w:val="ru-RU"/>
              </w:rPr>
              <w:t xml:space="preserve">510 </w:t>
            </w:r>
            <w:r w:rsidRPr="00B63BD7">
              <w:rPr>
                <w:szCs w:val="24"/>
                <w:lang w:val="ru-RU"/>
              </w:rPr>
              <w:t>от 2</w:t>
            </w:r>
            <w:r>
              <w:rPr>
                <w:szCs w:val="24"/>
                <w:lang w:val="ru-RU"/>
              </w:rPr>
              <w:t xml:space="preserve">5 апреля </w:t>
            </w:r>
            <w:r w:rsidRPr="00B63BD7">
              <w:rPr>
                <w:szCs w:val="24"/>
                <w:lang w:val="ru-RU"/>
              </w:rPr>
              <w:t>201</w:t>
            </w:r>
            <w:r>
              <w:rPr>
                <w:szCs w:val="24"/>
                <w:lang w:val="ru-RU"/>
              </w:rPr>
              <w:t>6 г.</w:t>
            </w:r>
            <w:r w:rsidRPr="00B63BD7">
              <w:rPr>
                <w:szCs w:val="24"/>
                <w:lang w:val="ru-RU"/>
              </w:rPr>
              <w:t>)</w:t>
            </w:r>
          </w:p>
          <w:p w14:paraId="5B90E727" w14:textId="77777777" w:rsidR="008351BB" w:rsidRPr="005741F2" w:rsidRDefault="008351BB" w:rsidP="008351BB">
            <w:pPr>
              <w:ind w:left="1757"/>
              <w:rPr>
                <w:szCs w:val="24"/>
                <w:lang w:val="ru-RU"/>
              </w:rPr>
            </w:pPr>
          </w:p>
          <w:p w14:paraId="6100A77F" w14:textId="77777777" w:rsidR="008351BB" w:rsidRPr="005741F2" w:rsidRDefault="008351BB" w:rsidP="008351BB">
            <w:pPr>
              <w:ind w:left="1757"/>
              <w:rPr>
                <w:szCs w:val="24"/>
                <w:lang w:val="ru-RU"/>
              </w:rPr>
            </w:pPr>
            <w:r w:rsidRPr="005741F2">
              <w:rPr>
                <w:szCs w:val="24"/>
                <w:lang w:val="ru-RU"/>
              </w:rPr>
              <w:t xml:space="preserve">Форма </w:t>
            </w:r>
            <w:r>
              <w:rPr>
                <w:szCs w:val="24"/>
                <w:lang w:val="ru-RU"/>
              </w:rPr>
              <w:t>№</w:t>
            </w:r>
            <w:r w:rsidRPr="005741F2">
              <w:rPr>
                <w:szCs w:val="24"/>
                <w:lang w:val="ru-RU"/>
              </w:rPr>
              <w:t xml:space="preserve"> 138/a</w:t>
            </w:r>
          </w:p>
          <w:p w14:paraId="45AAA076" w14:textId="055A3A2E" w:rsidR="0056359D" w:rsidRDefault="0056359D" w:rsidP="008351BB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2211"/>
            </w:pPr>
          </w:p>
        </w:tc>
      </w:tr>
    </w:tbl>
    <w:p w14:paraId="36834862" w14:textId="77777777" w:rsidR="00220438" w:rsidRDefault="00220438">
      <w:pPr>
        <w:tabs>
          <w:tab w:val="left" w:pos="1304"/>
          <w:tab w:val="left" w:pos="1457"/>
          <w:tab w:val="left" w:pos="1604"/>
          <w:tab w:val="left" w:pos="1757"/>
        </w:tabs>
      </w:pPr>
    </w:p>
    <w:p w14:paraId="05092FE9" w14:textId="77777777" w:rsidR="00220438" w:rsidRPr="00581482" w:rsidRDefault="00220438">
      <w:pPr>
        <w:ind w:left="5387"/>
        <w:rPr>
          <w:szCs w:val="24"/>
          <w:lang w:val="pt-BR"/>
        </w:rPr>
      </w:pPr>
    </w:p>
    <w:p w14:paraId="4C7FB0AC" w14:textId="77777777" w:rsidR="00220438" w:rsidRPr="00581482" w:rsidRDefault="00220438">
      <w:pPr>
        <w:ind w:left="5387"/>
        <w:rPr>
          <w:szCs w:val="24"/>
          <w:lang w:val="pt-BR"/>
        </w:rPr>
      </w:pPr>
    </w:p>
    <w:p w14:paraId="59A984B5" w14:textId="77777777" w:rsidR="00220438" w:rsidRPr="00581482" w:rsidRDefault="00220438">
      <w:pPr>
        <w:ind w:left="5387"/>
        <w:rPr>
          <w:szCs w:val="24"/>
          <w:lang w:val="pt-BR"/>
        </w:rPr>
      </w:pPr>
    </w:p>
    <w:p w14:paraId="575505DE" w14:textId="77777777" w:rsidR="00220438" w:rsidRPr="00581482" w:rsidRDefault="00581482">
      <w:pPr>
        <w:rPr>
          <w:szCs w:val="24"/>
          <w:lang w:val="pt-BR"/>
        </w:rPr>
      </w:pPr>
      <w:r w:rsidRPr="00581482">
        <w:rPr>
          <w:szCs w:val="24"/>
          <w:lang w:val="pt-BR"/>
        </w:rPr>
        <w:t>________________________________________________________________________________</w:t>
      </w:r>
    </w:p>
    <w:p w14:paraId="73CF07FC" w14:textId="4EA20757" w:rsidR="00220438" w:rsidRPr="00554E4E" w:rsidRDefault="00581482" w:rsidP="00554E4E">
      <w:pPr>
        <w:jc w:val="center"/>
        <w:rPr>
          <w:szCs w:val="24"/>
        </w:rPr>
      </w:pPr>
      <w:r w:rsidRPr="00581482">
        <w:rPr>
          <w:szCs w:val="24"/>
          <w:lang w:val="pt-BR"/>
        </w:rPr>
        <w:t>Įstaigos pavadinimas, adresas, kodas</w:t>
      </w:r>
      <w:r w:rsidR="00554E4E">
        <w:rPr>
          <w:szCs w:val="24"/>
          <w:lang w:val="pt-BR"/>
        </w:rPr>
        <w:t xml:space="preserve"> / </w:t>
      </w:r>
      <w:r w:rsidR="00362F6E" w:rsidRPr="005741F2">
        <w:rPr>
          <w:szCs w:val="24"/>
          <w:lang w:val="ru-RU"/>
        </w:rPr>
        <w:t>название, адрес, код учреждения</w:t>
      </w:r>
    </w:p>
    <w:p w14:paraId="687255CA" w14:textId="77777777" w:rsidR="00220438" w:rsidRPr="00581482" w:rsidRDefault="00220438">
      <w:pPr>
        <w:jc w:val="center"/>
        <w:rPr>
          <w:szCs w:val="24"/>
          <w:lang w:val="pt-BR"/>
        </w:rPr>
      </w:pPr>
    </w:p>
    <w:p w14:paraId="05522158" w14:textId="77777777" w:rsidR="00220438" w:rsidRPr="00581482" w:rsidRDefault="00220438">
      <w:pPr>
        <w:jc w:val="center"/>
        <w:rPr>
          <w:szCs w:val="24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923F0" w14:paraId="1B8ECD82" w14:textId="77777777" w:rsidTr="000928E0">
        <w:tc>
          <w:tcPr>
            <w:tcW w:w="4814" w:type="dxa"/>
          </w:tcPr>
          <w:p w14:paraId="7D055062" w14:textId="77777777" w:rsidR="008923F0" w:rsidRPr="00581482" w:rsidRDefault="008923F0" w:rsidP="008923F0">
            <w:pPr>
              <w:jc w:val="center"/>
              <w:rPr>
                <w:b/>
                <w:caps/>
                <w:szCs w:val="24"/>
                <w:lang w:val="pt-BR"/>
              </w:rPr>
            </w:pPr>
            <w:r w:rsidRPr="00581482">
              <w:rPr>
                <w:b/>
                <w:caps/>
                <w:szCs w:val="24"/>
                <w:lang w:val="pt-BR"/>
              </w:rPr>
              <w:t>mirusiojo artimųjų SUTIKIMAS,</w:t>
            </w:r>
          </w:p>
          <w:p w14:paraId="4FCB826A" w14:textId="2E793E29" w:rsidR="008923F0" w:rsidRDefault="008923F0" w:rsidP="00A024FB">
            <w:pPr>
              <w:jc w:val="center"/>
              <w:rPr>
                <w:b/>
                <w:caps/>
                <w:szCs w:val="24"/>
                <w:lang w:val="pt-BR"/>
              </w:rPr>
            </w:pPr>
            <w:r w:rsidRPr="00581482">
              <w:rPr>
                <w:b/>
                <w:caps/>
                <w:szCs w:val="24"/>
                <w:lang w:val="pt-BR"/>
              </w:rPr>
              <w:t xml:space="preserve">kad mirusiojo audiniai, organai būtų paimti IR ATIDUOTI transplantacijai </w:t>
            </w:r>
          </w:p>
        </w:tc>
        <w:tc>
          <w:tcPr>
            <w:tcW w:w="4815" w:type="dxa"/>
          </w:tcPr>
          <w:p w14:paraId="324C48C7" w14:textId="77777777" w:rsidR="006210FB" w:rsidRDefault="006210FB" w:rsidP="006210FB">
            <w:pPr>
              <w:jc w:val="center"/>
              <w:rPr>
                <w:b/>
                <w:caps/>
                <w:szCs w:val="24"/>
                <w:lang w:val="ru-RU"/>
              </w:rPr>
            </w:pPr>
            <w:r w:rsidRPr="005741F2">
              <w:rPr>
                <w:b/>
                <w:caps/>
                <w:szCs w:val="24"/>
                <w:lang w:val="ru-RU"/>
              </w:rPr>
              <w:t>СОГЛАСИЕ БЛИЗКИХ УМЕРШЕГО</w:t>
            </w:r>
            <w:r w:rsidRPr="005741F2">
              <w:rPr>
                <w:b/>
                <w:caps/>
                <w:szCs w:val="24"/>
                <w:lang w:val="ru-RU"/>
              </w:rPr>
              <w:br/>
              <w:t xml:space="preserve">НА ИЗЪЯТИЕ ТКАНЕЙ, ОРГАНОВ УМЕРШЕГО </w:t>
            </w:r>
          </w:p>
          <w:p w14:paraId="4D56F200" w14:textId="3390C9A5" w:rsidR="008923F0" w:rsidRPr="00A024FB" w:rsidRDefault="006210FB" w:rsidP="006210FB">
            <w:pPr>
              <w:jc w:val="center"/>
              <w:rPr>
                <w:b/>
                <w:caps/>
                <w:szCs w:val="24"/>
              </w:rPr>
            </w:pPr>
            <w:r w:rsidRPr="005741F2">
              <w:rPr>
                <w:b/>
                <w:caps/>
                <w:szCs w:val="24"/>
                <w:lang w:val="ru-RU"/>
              </w:rPr>
              <w:t>ДЛЯ ТРАНСПЛАНТАЦИИ</w:t>
            </w:r>
          </w:p>
        </w:tc>
      </w:tr>
    </w:tbl>
    <w:p w14:paraId="0DB13E57" w14:textId="77777777" w:rsidR="00220438" w:rsidRPr="00581482" w:rsidRDefault="00220438">
      <w:pPr>
        <w:jc w:val="center"/>
        <w:rPr>
          <w:szCs w:val="24"/>
          <w:lang w:val="pt-BR"/>
        </w:rPr>
      </w:pPr>
    </w:p>
    <w:p w14:paraId="63B14554" w14:textId="49E47058" w:rsidR="00220438" w:rsidRPr="00C25C7D" w:rsidRDefault="00581482" w:rsidP="00C25C7D">
      <w:pPr>
        <w:jc w:val="center"/>
        <w:rPr>
          <w:szCs w:val="24"/>
        </w:rPr>
      </w:pPr>
      <w:r w:rsidRPr="00581482">
        <w:rPr>
          <w:szCs w:val="24"/>
          <w:lang w:val="pt-BR"/>
        </w:rPr>
        <w:t>20 ___ m. ____________________ d.</w:t>
      </w:r>
      <w:r w:rsidR="00374675">
        <w:rPr>
          <w:szCs w:val="24"/>
          <w:lang w:val="pt-BR"/>
        </w:rPr>
        <w:t xml:space="preserve"> / </w:t>
      </w:r>
      <w:r w:rsidR="00C25C7D" w:rsidRPr="005741F2">
        <w:rPr>
          <w:szCs w:val="24"/>
          <w:lang w:val="ru-RU"/>
        </w:rPr>
        <w:t xml:space="preserve">«____________________ 20 ___ г.» </w:t>
      </w:r>
    </w:p>
    <w:p w14:paraId="22BD8A6C" w14:textId="77777777" w:rsidR="00220438" w:rsidRPr="00581482" w:rsidRDefault="00220438">
      <w:pPr>
        <w:jc w:val="center"/>
        <w:rPr>
          <w:szCs w:val="24"/>
          <w:lang w:val="pt-BR"/>
        </w:rPr>
      </w:pPr>
    </w:p>
    <w:p w14:paraId="5C742215" w14:textId="08F725E5" w:rsidR="00220438" w:rsidRPr="00581482" w:rsidRDefault="00581482">
      <w:pPr>
        <w:ind w:firstLine="709"/>
        <w:jc w:val="both"/>
        <w:rPr>
          <w:szCs w:val="24"/>
          <w:lang w:val="pt-BR"/>
        </w:rPr>
      </w:pPr>
      <w:r w:rsidRPr="00581482">
        <w:rPr>
          <w:szCs w:val="24"/>
          <w:lang w:val="pt-BR"/>
        </w:rPr>
        <w:t>Aš</w:t>
      </w:r>
      <w:r w:rsidR="00367237">
        <w:rPr>
          <w:szCs w:val="24"/>
          <w:lang w:val="pt-BR"/>
        </w:rPr>
        <w:t xml:space="preserve"> / </w:t>
      </w:r>
      <w:r w:rsidR="00DD3F1A" w:rsidRPr="005741F2">
        <w:rPr>
          <w:szCs w:val="24"/>
          <w:lang w:val="ru-RU"/>
        </w:rPr>
        <w:t>Я</w:t>
      </w:r>
      <w:r w:rsidR="00DD3F1A">
        <w:rPr>
          <w:szCs w:val="24"/>
        </w:rPr>
        <w:t>,</w:t>
      </w:r>
      <w:r w:rsidRPr="00581482">
        <w:rPr>
          <w:szCs w:val="24"/>
          <w:lang w:val="pt-BR"/>
        </w:rPr>
        <w:t>____________________________________________________________________</w:t>
      </w:r>
    </w:p>
    <w:p w14:paraId="6E4C5917" w14:textId="0F04BDBC" w:rsidR="00220438" w:rsidRPr="00581482" w:rsidRDefault="00581482">
      <w:pPr>
        <w:jc w:val="center"/>
        <w:rPr>
          <w:szCs w:val="24"/>
          <w:lang w:val="pt-BR"/>
        </w:rPr>
      </w:pPr>
      <w:r w:rsidRPr="00581482">
        <w:rPr>
          <w:position w:val="6"/>
          <w:szCs w:val="24"/>
          <w:lang w:val="pt-BR"/>
        </w:rPr>
        <w:t>vardas, pavardė, asmens kodas, telefonas, gyvenamosios vietos adresas, el.paštas</w:t>
      </w:r>
      <w:r w:rsidR="00B05C15">
        <w:rPr>
          <w:position w:val="6"/>
          <w:szCs w:val="24"/>
          <w:lang w:val="pt-BR"/>
        </w:rPr>
        <w:t xml:space="preserve"> / </w:t>
      </w:r>
      <w:r w:rsidR="0057411C" w:rsidRPr="005741F2">
        <w:rPr>
          <w:position w:val="6"/>
          <w:szCs w:val="24"/>
          <w:lang w:val="ru-RU"/>
        </w:rPr>
        <w:t>имя, фамилия, персональный код, телефон, адрес места жительства, электронная почта</w:t>
      </w:r>
    </w:p>
    <w:p w14:paraId="0202C2EB" w14:textId="77777777" w:rsidR="00220438" w:rsidRPr="00581482" w:rsidRDefault="00581482">
      <w:pPr>
        <w:jc w:val="both"/>
        <w:rPr>
          <w:szCs w:val="24"/>
          <w:lang w:val="pt-BR"/>
        </w:rPr>
      </w:pPr>
      <w:r w:rsidRPr="00581482">
        <w:rPr>
          <w:szCs w:val="24"/>
          <w:lang w:val="pt-BR"/>
        </w:rPr>
        <w:t>_______________________________________________________________________________,</w:t>
      </w:r>
    </w:p>
    <w:p w14:paraId="3EFC52B7" w14:textId="77777777" w:rsidR="00220438" w:rsidRPr="00581482" w:rsidRDefault="00220438">
      <w:pPr>
        <w:jc w:val="both"/>
        <w:rPr>
          <w:szCs w:val="24"/>
          <w:lang w:val="pt-BR"/>
        </w:rPr>
      </w:pPr>
    </w:p>
    <w:p w14:paraId="70FE09CD" w14:textId="77777777" w:rsidR="00220438" w:rsidRPr="00581482" w:rsidRDefault="00581482">
      <w:pPr>
        <w:jc w:val="both"/>
        <w:rPr>
          <w:szCs w:val="24"/>
          <w:lang w:val="pt-BR"/>
        </w:rPr>
      </w:pPr>
      <w:r w:rsidRPr="00581482">
        <w:rPr>
          <w:szCs w:val="24"/>
          <w:lang w:val="pt-BR"/>
        </w:rPr>
        <w:t>_______________________________________________________________________________,</w:t>
      </w:r>
    </w:p>
    <w:p w14:paraId="5CCAEDB7" w14:textId="3FBC53A7" w:rsidR="00220438" w:rsidRPr="00C52062" w:rsidRDefault="00581482">
      <w:pPr>
        <w:jc w:val="center"/>
        <w:rPr>
          <w:szCs w:val="24"/>
        </w:rPr>
      </w:pPr>
      <w:r w:rsidRPr="00581482">
        <w:rPr>
          <w:position w:val="6"/>
          <w:szCs w:val="24"/>
          <w:lang w:val="pt-BR"/>
        </w:rPr>
        <w:t>giminystės ryšys (sutuoktinis, pilnametis vaikas (įvaikis), tėvas, motina (įtėvis), brolis (sesuo</w:t>
      </w:r>
      <w:r w:rsidR="00426A98">
        <w:rPr>
          <w:position w:val="6"/>
          <w:szCs w:val="24"/>
          <w:lang w:val="pt-BR"/>
        </w:rPr>
        <w:t>)</w:t>
      </w:r>
      <w:r w:rsidRPr="00581482">
        <w:rPr>
          <w:position w:val="6"/>
          <w:szCs w:val="24"/>
          <w:lang w:val="pt-BR"/>
        </w:rPr>
        <w:t>)</w:t>
      </w:r>
      <w:r w:rsidR="00804949">
        <w:rPr>
          <w:position w:val="6"/>
          <w:szCs w:val="24"/>
          <w:lang w:val="pt-BR"/>
        </w:rPr>
        <w:t xml:space="preserve"> / </w:t>
      </w:r>
      <w:r w:rsidR="00C52062" w:rsidRPr="005741F2">
        <w:rPr>
          <w:position w:val="6"/>
          <w:szCs w:val="24"/>
          <w:lang w:val="ru-RU"/>
        </w:rPr>
        <w:t>родственная связь (супруг</w:t>
      </w:r>
      <w:r w:rsidR="00C52062">
        <w:rPr>
          <w:position w:val="6"/>
          <w:szCs w:val="24"/>
          <w:lang w:val="ru-RU"/>
        </w:rPr>
        <w:t xml:space="preserve"> (-а)</w:t>
      </w:r>
      <w:r w:rsidR="00C52062" w:rsidRPr="005741F2">
        <w:rPr>
          <w:position w:val="6"/>
          <w:szCs w:val="24"/>
          <w:lang w:val="ru-RU"/>
        </w:rPr>
        <w:t>, совершеннолетний ребенок (усыновленный), отец, мать (</w:t>
      </w:r>
      <w:r w:rsidR="00C52062" w:rsidRPr="0033291F">
        <w:rPr>
          <w:position w:val="6"/>
          <w:szCs w:val="24"/>
          <w:lang w:val="ru-RU"/>
        </w:rPr>
        <w:t>приемный отец</w:t>
      </w:r>
      <w:r w:rsidR="00C52062" w:rsidRPr="005741F2">
        <w:rPr>
          <w:position w:val="6"/>
          <w:szCs w:val="24"/>
          <w:lang w:val="ru-RU"/>
        </w:rPr>
        <w:t xml:space="preserve">), брат </w:t>
      </w:r>
      <w:r w:rsidR="00C52062">
        <w:rPr>
          <w:position w:val="6"/>
          <w:szCs w:val="24"/>
          <w:lang w:val="ru-RU"/>
        </w:rPr>
        <w:t>(</w:t>
      </w:r>
      <w:r w:rsidR="00C52062" w:rsidRPr="005741F2">
        <w:rPr>
          <w:position w:val="6"/>
          <w:szCs w:val="24"/>
          <w:lang w:val="ru-RU"/>
        </w:rPr>
        <w:t>сестра)</w:t>
      </w:r>
      <w:r w:rsidR="00C52062">
        <w:rPr>
          <w:position w:val="6"/>
          <w:szCs w:val="24"/>
        </w:rPr>
        <w:t>)</w:t>
      </w:r>
    </w:p>
    <w:p w14:paraId="700E6337" w14:textId="77777777" w:rsidR="00220438" w:rsidRPr="00581482" w:rsidRDefault="00220438">
      <w:pPr>
        <w:rPr>
          <w:szCs w:val="24"/>
          <w:lang w:val="pt-BR"/>
        </w:rPr>
      </w:pPr>
    </w:p>
    <w:p w14:paraId="730117BC" w14:textId="2623FF2D" w:rsidR="00220438" w:rsidRPr="00581482" w:rsidRDefault="00581482">
      <w:pPr>
        <w:rPr>
          <w:szCs w:val="24"/>
          <w:lang w:val="pt-BR"/>
        </w:rPr>
      </w:pPr>
      <w:r w:rsidRPr="00581482">
        <w:rPr>
          <w:szCs w:val="24"/>
          <w:lang w:val="pt-BR"/>
        </w:rPr>
        <w:t>sutinku, kad mirusiojo</w:t>
      </w:r>
      <w:r w:rsidR="009217C7">
        <w:rPr>
          <w:szCs w:val="24"/>
          <w:lang w:val="pt-BR"/>
        </w:rPr>
        <w:t xml:space="preserve"> / </w:t>
      </w:r>
      <w:r w:rsidR="00627F86" w:rsidRPr="005741F2">
        <w:rPr>
          <w:szCs w:val="24"/>
          <w:lang w:val="ru-RU"/>
        </w:rPr>
        <w:t>согласен</w:t>
      </w:r>
      <w:r w:rsidR="00627F86">
        <w:rPr>
          <w:szCs w:val="24"/>
          <w:lang w:val="ru-RU"/>
        </w:rPr>
        <w:t xml:space="preserve"> (-на)</w:t>
      </w:r>
      <w:r w:rsidR="00627F86" w:rsidRPr="005741F2">
        <w:rPr>
          <w:szCs w:val="24"/>
          <w:lang w:val="ru-RU"/>
        </w:rPr>
        <w:t>, чтобы у умершего</w:t>
      </w:r>
      <w:r w:rsidR="009217C7">
        <w:t xml:space="preserve"> </w:t>
      </w:r>
      <w:r w:rsidRPr="00581482">
        <w:rPr>
          <w:szCs w:val="24"/>
          <w:lang w:val="pt-BR"/>
        </w:rPr>
        <w:t>____________________________________________________</w:t>
      </w:r>
      <w:r w:rsidR="000928E0" w:rsidRPr="00581482">
        <w:rPr>
          <w:szCs w:val="24"/>
          <w:lang w:val="pt-BR"/>
        </w:rPr>
        <w:t>__________________</w:t>
      </w:r>
      <w:r w:rsidRPr="00581482">
        <w:rPr>
          <w:szCs w:val="24"/>
          <w:lang w:val="pt-BR"/>
        </w:rPr>
        <w:t>__________</w:t>
      </w:r>
    </w:p>
    <w:p w14:paraId="0BF870B9" w14:textId="704EC97F" w:rsidR="00220438" w:rsidRPr="00581482" w:rsidRDefault="00581482">
      <w:pPr>
        <w:jc w:val="center"/>
        <w:rPr>
          <w:szCs w:val="24"/>
          <w:lang w:val="pt-BR"/>
        </w:rPr>
      </w:pPr>
      <w:r w:rsidRPr="00581482">
        <w:rPr>
          <w:position w:val="6"/>
          <w:szCs w:val="24"/>
          <w:lang w:val="pt-BR"/>
        </w:rPr>
        <w:t>vardas, pavardė, asmens kodas</w:t>
      </w:r>
      <w:r w:rsidR="00E710CD">
        <w:rPr>
          <w:position w:val="6"/>
          <w:szCs w:val="24"/>
          <w:lang w:val="pt-BR"/>
        </w:rPr>
        <w:t xml:space="preserve"> / </w:t>
      </w:r>
      <w:r w:rsidR="00696FDB" w:rsidRPr="005741F2">
        <w:rPr>
          <w:position w:val="6"/>
          <w:szCs w:val="24"/>
          <w:lang w:val="ru-RU"/>
        </w:rPr>
        <w:t>имя, фамилия, персональный код</w:t>
      </w:r>
    </w:p>
    <w:p w14:paraId="55093290" w14:textId="77777777" w:rsidR="00220438" w:rsidRPr="00581482" w:rsidRDefault="00220438">
      <w:pPr>
        <w:jc w:val="both"/>
        <w:rPr>
          <w:szCs w:val="24"/>
          <w:lang w:val="pt-BR"/>
        </w:rPr>
      </w:pPr>
    </w:p>
    <w:p w14:paraId="5CE5917B" w14:textId="77777777" w:rsidR="00220438" w:rsidRPr="00581482" w:rsidRDefault="00581482">
      <w:pPr>
        <w:jc w:val="both"/>
        <w:rPr>
          <w:szCs w:val="24"/>
          <w:lang w:val="pt-BR"/>
        </w:rPr>
      </w:pPr>
      <w:r w:rsidRPr="00581482">
        <w:rPr>
          <w:szCs w:val="24"/>
          <w:lang w:val="pt-BR"/>
        </w:rPr>
        <w:t>________________________________________________________________________________</w:t>
      </w:r>
    </w:p>
    <w:p w14:paraId="6E0B0D59" w14:textId="77777777" w:rsidR="00220438" w:rsidRPr="00581482" w:rsidRDefault="00220438">
      <w:pPr>
        <w:jc w:val="both"/>
        <w:rPr>
          <w:szCs w:val="24"/>
          <w:lang w:val="pt-BR"/>
        </w:rPr>
      </w:pPr>
    </w:p>
    <w:p w14:paraId="390BFE3A" w14:textId="315409F3" w:rsidR="00220438" w:rsidRPr="00581482" w:rsidRDefault="00581482">
      <w:pPr>
        <w:jc w:val="both"/>
        <w:rPr>
          <w:szCs w:val="24"/>
          <w:lang w:val="pt-BR"/>
        </w:rPr>
      </w:pPr>
      <w:r w:rsidRPr="00581482">
        <w:rPr>
          <w:szCs w:val="24"/>
          <w:lang w:val="pt-BR"/>
        </w:rPr>
        <w:t xml:space="preserve">audiniai, organai būtų paimti ir atiduoti transplantuoti (tinkamą variantą pažymėti </w:t>
      </w:r>
      <w:r>
        <w:rPr>
          <w:szCs w:val="24"/>
          <w:lang w:val="ru-RU"/>
        </w:rPr>
        <w:sym w:font="Wingdings" w:char="F078"/>
      </w:r>
      <w:r w:rsidRPr="00581482">
        <w:rPr>
          <w:szCs w:val="24"/>
          <w:lang w:val="pt-BR"/>
        </w:rPr>
        <w:t>)</w:t>
      </w:r>
      <w:r w:rsidR="007E66EC">
        <w:rPr>
          <w:szCs w:val="24"/>
          <w:lang w:val="pt-BR"/>
        </w:rPr>
        <w:t xml:space="preserve"> / </w:t>
      </w:r>
      <w:r w:rsidR="00DD517D" w:rsidRPr="005741F2">
        <w:rPr>
          <w:szCs w:val="24"/>
          <w:lang w:val="ru-RU"/>
        </w:rPr>
        <w:t xml:space="preserve">были изъяты и переданы для трансплантации ткани, органы (отметить подходящий вариант </w:t>
      </w:r>
      <w:r w:rsidR="00DD517D" w:rsidRPr="005741F2">
        <w:rPr>
          <w:szCs w:val="24"/>
          <w:lang w:val="ru-RU"/>
        </w:rPr>
        <w:sym w:font="Wingdings" w:char="F078"/>
      </w:r>
      <w:r w:rsidR="00DD517D" w:rsidRPr="005741F2">
        <w:rPr>
          <w:szCs w:val="24"/>
          <w:lang w:val="ru-RU"/>
        </w:rPr>
        <w:t>)</w:t>
      </w:r>
      <w:r w:rsidRPr="00581482">
        <w:rPr>
          <w:szCs w:val="24"/>
          <w:lang w:val="pt-BR"/>
        </w:rPr>
        <w:t>:</w:t>
      </w:r>
    </w:p>
    <w:p w14:paraId="1C24CA51" w14:textId="017CF955" w:rsidR="00220438" w:rsidRPr="00581482" w:rsidRDefault="00581482">
      <w:pPr>
        <w:ind w:firstLine="709"/>
        <w:jc w:val="both"/>
        <w:rPr>
          <w:szCs w:val="24"/>
          <w:lang w:val="pt-BR"/>
        </w:rPr>
      </w:pPr>
      <w:r>
        <w:rPr>
          <w:szCs w:val="24"/>
          <w:lang w:val="ru-RU"/>
        </w:rPr>
        <w:sym w:font="Wingdings" w:char="F06F"/>
      </w:r>
      <w:r w:rsidRPr="00581482">
        <w:rPr>
          <w:szCs w:val="24"/>
          <w:lang w:val="pt-BR"/>
        </w:rPr>
        <w:t xml:space="preserve">  bet kurie audiniai ir organai</w:t>
      </w:r>
      <w:r w:rsidR="002321CB">
        <w:rPr>
          <w:szCs w:val="24"/>
          <w:lang w:val="pt-BR"/>
        </w:rPr>
        <w:t xml:space="preserve"> / </w:t>
      </w:r>
      <w:r w:rsidR="00790AEC" w:rsidRPr="005741F2">
        <w:rPr>
          <w:szCs w:val="24"/>
          <w:lang w:val="ru-RU"/>
        </w:rPr>
        <w:t>любые ткани и органы</w:t>
      </w:r>
      <w:r w:rsidRPr="00581482">
        <w:rPr>
          <w:szCs w:val="24"/>
          <w:lang w:val="pt-BR"/>
        </w:rPr>
        <w:t>;</w:t>
      </w:r>
    </w:p>
    <w:p w14:paraId="4A7257B2" w14:textId="2878FAAD" w:rsidR="00220438" w:rsidRPr="00581482" w:rsidRDefault="00581482">
      <w:pPr>
        <w:ind w:firstLine="709"/>
        <w:rPr>
          <w:szCs w:val="24"/>
          <w:lang w:val="pt-BR"/>
        </w:rPr>
      </w:pPr>
      <w:r>
        <w:rPr>
          <w:szCs w:val="24"/>
          <w:lang w:val="ru-RU"/>
        </w:rPr>
        <w:sym w:font="Wingdings" w:char="F06F"/>
      </w:r>
      <w:r w:rsidRPr="00581482">
        <w:rPr>
          <w:szCs w:val="24"/>
          <w:lang w:val="pt-BR"/>
        </w:rPr>
        <w:t>  audiniai ir organai, išskyrus</w:t>
      </w:r>
      <w:r w:rsidR="00C900DC">
        <w:rPr>
          <w:szCs w:val="24"/>
          <w:lang w:val="pt-BR"/>
        </w:rPr>
        <w:t xml:space="preserve"> / </w:t>
      </w:r>
      <w:r w:rsidR="00966F17" w:rsidRPr="005741F2">
        <w:rPr>
          <w:szCs w:val="24"/>
          <w:lang w:val="ru-RU"/>
        </w:rPr>
        <w:t xml:space="preserve">ткани и органы, за исключением </w:t>
      </w:r>
      <w:r w:rsidRPr="00581482">
        <w:rPr>
          <w:szCs w:val="24"/>
          <w:lang w:val="pt-BR"/>
        </w:rPr>
        <w:t>_______________________________________________</w:t>
      </w:r>
      <w:r w:rsidR="000928E0" w:rsidRPr="00581482">
        <w:rPr>
          <w:szCs w:val="24"/>
          <w:lang w:val="pt-BR"/>
        </w:rPr>
        <w:t>______________________________</w:t>
      </w:r>
      <w:r w:rsidRPr="00581482">
        <w:rPr>
          <w:szCs w:val="24"/>
          <w:lang w:val="pt-BR"/>
        </w:rPr>
        <w:t>_ _______________________________________________________________________________ ;</w:t>
      </w:r>
    </w:p>
    <w:p w14:paraId="1F9B3270" w14:textId="6ABD906D" w:rsidR="00220438" w:rsidRPr="00581482" w:rsidRDefault="00581482">
      <w:pPr>
        <w:ind w:firstLine="709"/>
        <w:rPr>
          <w:szCs w:val="24"/>
          <w:lang w:val="pt-BR"/>
        </w:rPr>
      </w:pPr>
      <w:r>
        <w:rPr>
          <w:szCs w:val="24"/>
          <w:lang w:val="ru-RU"/>
        </w:rPr>
        <w:sym w:font="Wingdings" w:char="F06F"/>
      </w:r>
      <w:r w:rsidRPr="00581482">
        <w:rPr>
          <w:szCs w:val="24"/>
          <w:lang w:val="pt-BR"/>
        </w:rPr>
        <w:t xml:space="preserve">   tik  (įvardyti)</w:t>
      </w:r>
      <w:r w:rsidR="00DC7A3B">
        <w:rPr>
          <w:szCs w:val="24"/>
          <w:lang w:val="pt-BR"/>
        </w:rPr>
        <w:t xml:space="preserve"> / </w:t>
      </w:r>
      <w:r w:rsidR="00AB3238" w:rsidRPr="005741F2">
        <w:rPr>
          <w:szCs w:val="24"/>
          <w:lang w:val="ru-RU"/>
        </w:rPr>
        <w:t>только (указать)</w:t>
      </w:r>
      <w:r w:rsidRPr="00581482">
        <w:rPr>
          <w:szCs w:val="24"/>
          <w:lang w:val="pt-BR"/>
        </w:rPr>
        <w:t xml:space="preserve"> ______________________________________________________</w:t>
      </w:r>
      <w:r w:rsidR="000928E0" w:rsidRPr="00581482">
        <w:rPr>
          <w:szCs w:val="24"/>
          <w:lang w:val="pt-BR"/>
        </w:rPr>
        <w:t>_____________________</w:t>
      </w:r>
      <w:r w:rsidRPr="00581482">
        <w:rPr>
          <w:szCs w:val="24"/>
          <w:lang w:val="pt-BR"/>
        </w:rPr>
        <w:t>____ .</w:t>
      </w:r>
    </w:p>
    <w:p w14:paraId="1FEAC64F" w14:textId="77777777" w:rsidR="00220438" w:rsidRPr="00581482" w:rsidRDefault="00220438">
      <w:pPr>
        <w:rPr>
          <w:szCs w:val="24"/>
          <w:lang w:val="pt-BR"/>
        </w:rPr>
      </w:pPr>
    </w:p>
    <w:p w14:paraId="0CC69374" w14:textId="287C311C" w:rsidR="00220438" w:rsidRPr="00581482" w:rsidRDefault="00581482">
      <w:pPr>
        <w:ind w:firstLine="709"/>
        <w:rPr>
          <w:szCs w:val="24"/>
          <w:lang w:val="pt-BR"/>
        </w:rPr>
      </w:pPr>
      <w:r w:rsidRPr="00581482">
        <w:rPr>
          <w:szCs w:val="24"/>
          <w:lang w:val="pt-BR"/>
        </w:rPr>
        <w:t>Pareiškiu, kad mano veiksnumas nėra apribotas ir pateikti duomenys yra teisingi</w:t>
      </w:r>
      <w:r w:rsidR="00671A6A">
        <w:rPr>
          <w:szCs w:val="24"/>
          <w:lang w:val="pt-BR"/>
        </w:rPr>
        <w:t xml:space="preserve"> / </w:t>
      </w:r>
      <w:r w:rsidR="009807C8">
        <w:rPr>
          <w:szCs w:val="24"/>
          <w:lang w:val="ru-RU"/>
        </w:rPr>
        <w:t>Я з</w:t>
      </w:r>
      <w:r w:rsidR="009807C8" w:rsidRPr="005741F2">
        <w:rPr>
          <w:szCs w:val="24"/>
          <w:lang w:val="ru-RU"/>
        </w:rPr>
        <w:t>аявляю, что моя дееспособность не ограничена, а пред</w:t>
      </w:r>
      <w:r w:rsidR="009807C8">
        <w:rPr>
          <w:szCs w:val="24"/>
          <w:lang w:val="ru-RU"/>
        </w:rPr>
        <w:t>о</w:t>
      </w:r>
      <w:r w:rsidR="009807C8" w:rsidRPr="005741F2">
        <w:rPr>
          <w:szCs w:val="24"/>
          <w:lang w:val="ru-RU"/>
        </w:rPr>
        <w:t>ставленные данные являются</w:t>
      </w:r>
      <w:r w:rsidR="009807C8">
        <w:rPr>
          <w:szCs w:val="24"/>
          <w:lang w:val="ru-RU"/>
        </w:rPr>
        <w:t xml:space="preserve"> </w:t>
      </w:r>
      <w:r w:rsidR="009807C8" w:rsidRPr="005741F2">
        <w:rPr>
          <w:szCs w:val="24"/>
          <w:lang w:val="ru-RU"/>
        </w:rPr>
        <w:t>верными</w:t>
      </w:r>
      <w:r w:rsidRPr="00581482">
        <w:rPr>
          <w:szCs w:val="24"/>
          <w:lang w:val="pt-BR"/>
        </w:rPr>
        <w:t>_______________________________________________________________________</w:t>
      </w:r>
    </w:p>
    <w:p w14:paraId="391378F2" w14:textId="1EE251EE" w:rsidR="00220438" w:rsidRPr="00581482" w:rsidRDefault="00581482">
      <w:pPr>
        <w:jc w:val="center"/>
        <w:rPr>
          <w:szCs w:val="24"/>
          <w:lang w:val="pt-BR"/>
        </w:rPr>
      </w:pPr>
      <w:r w:rsidRPr="00581482">
        <w:rPr>
          <w:position w:val="6"/>
          <w:szCs w:val="24"/>
          <w:lang w:val="pt-BR"/>
        </w:rPr>
        <w:t>vardas, pavardė, parašas, data</w:t>
      </w:r>
      <w:r w:rsidR="00A56D15">
        <w:rPr>
          <w:position w:val="6"/>
          <w:szCs w:val="24"/>
          <w:lang w:val="pt-BR"/>
        </w:rPr>
        <w:t xml:space="preserve"> / </w:t>
      </w:r>
      <w:r w:rsidR="007A3D5D" w:rsidRPr="005741F2">
        <w:rPr>
          <w:position w:val="6"/>
          <w:szCs w:val="24"/>
          <w:lang w:val="ru-RU"/>
        </w:rPr>
        <w:t>имя, фамилия, подпись, дата</w:t>
      </w:r>
    </w:p>
    <w:p w14:paraId="3B13B168" w14:textId="77777777" w:rsidR="00220438" w:rsidRPr="00581482" w:rsidRDefault="00220438">
      <w:pPr>
        <w:rPr>
          <w:szCs w:val="24"/>
          <w:lang w:val="pt-BR"/>
        </w:rPr>
      </w:pPr>
    </w:p>
    <w:p w14:paraId="7D89C648" w14:textId="491A85A0" w:rsidR="00220438" w:rsidRPr="00581482" w:rsidRDefault="00581482">
      <w:pPr>
        <w:ind w:firstLine="709"/>
        <w:rPr>
          <w:szCs w:val="24"/>
          <w:lang w:val="pt-BR"/>
        </w:rPr>
      </w:pPr>
      <w:r w:rsidRPr="00581482">
        <w:rPr>
          <w:szCs w:val="24"/>
          <w:lang w:val="pt-BR"/>
        </w:rPr>
        <w:t>Asmens tapatybė patikrinta. Sutikimas pasirašytas mano akivaizdoje</w:t>
      </w:r>
      <w:r w:rsidR="00215487">
        <w:rPr>
          <w:szCs w:val="24"/>
          <w:lang w:val="pt-BR"/>
        </w:rPr>
        <w:t xml:space="preserve"> / </w:t>
      </w:r>
      <w:r w:rsidR="00C5700E" w:rsidRPr="005741F2">
        <w:rPr>
          <w:szCs w:val="24"/>
          <w:lang w:val="ru-RU"/>
        </w:rPr>
        <w:t xml:space="preserve">Личность </w:t>
      </w:r>
      <w:r w:rsidR="00C5700E">
        <w:rPr>
          <w:szCs w:val="24"/>
          <w:lang w:val="ru-RU"/>
        </w:rPr>
        <w:t>удостоверена</w:t>
      </w:r>
      <w:r w:rsidR="00C5700E" w:rsidRPr="005741F2">
        <w:rPr>
          <w:szCs w:val="24"/>
          <w:lang w:val="ru-RU"/>
        </w:rPr>
        <w:t>. Согласие подписано в моем присутствии</w:t>
      </w:r>
      <w:r w:rsidRPr="00581482">
        <w:rPr>
          <w:szCs w:val="24"/>
          <w:lang w:val="pt-BR"/>
        </w:rPr>
        <w:t xml:space="preserve"> _________________</w:t>
      </w:r>
      <w:r w:rsidR="001E18F7" w:rsidRPr="00581482">
        <w:rPr>
          <w:szCs w:val="24"/>
          <w:lang w:val="pt-BR"/>
        </w:rPr>
        <w:t>_____________</w:t>
      </w:r>
      <w:r w:rsidRPr="00581482">
        <w:rPr>
          <w:szCs w:val="24"/>
          <w:lang w:val="pt-BR"/>
        </w:rPr>
        <w:t>__  ________________________________________________________________________________</w:t>
      </w:r>
    </w:p>
    <w:p w14:paraId="2988C0C1" w14:textId="5B037418" w:rsidR="00220438" w:rsidRPr="00581482" w:rsidRDefault="00581482">
      <w:pPr>
        <w:jc w:val="center"/>
        <w:rPr>
          <w:b/>
          <w:szCs w:val="24"/>
          <w:lang w:val="pt-BR"/>
        </w:rPr>
      </w:pPr>
      <w:r w:rsidRPr="00581482">
        <w:rPr>
          <w:position w:val="6"/>
          <w:szCs w:val="24"/>
          <w:lang w:val="pt-BR"/>
        </w:rPr>
        <w:t>vardas, pavardė, parašas ir spaudas, data ir laikas</w:t>
      </w:r>
      <w:r w:rsidR="00907EAF">
        <w:rPr>
          <w:position w:val="6"/>
          <w:szCs w:val="24"/>
          <w:lang w:val="pt-BR"/>
        </w:rPr>
        <w:t xml:space="preserve"> / </w:t>
      </w:r>
      <w:r w:rsidR="00676E81" w:rsidRPr="005741F2">
        <w:rPr>
          <w:position w:val="6"/>
          <w:szCs w:val="24"/>
          <w:lang w:val="ru-RU"/>
        </w:rPr>
        <w:t xml:space="preserve">имя, фамилия, подпись и </w:t>
      </w:r>
      <w:r w:rsidR="00676E81">
        <w:rPr>
          <w:position w:val="6"/>
          <w:szCs w:val="24"/>
          <w:lang w:val="ru-RU"/>
        </w:rPr>
        <w:t>штамп</w:t>
      </w:r>
      <w:r w:rsidR="00676E81" w:rsidRPr="005741F2">
        <w:rPr>
          <w:position w:val="6"/>
          <w:szCs w:val="24"/>
          <w:lang w:val="ru-RU"/>
        </w:rPr>
        <w:t>, дата и время</w:t>
      </w:r>
    </w:p>
    <w:p w14:paraId="7E5764AE" w14:textId="77777777" w:rsidR="00220438" w:rsidRPr="00581482" w:rsidRDefault="00220438">
      <w:pPr>
        <w:ind w:firstLine="709"/>
        <w:jc w:val="both"/>
        <w:rPr>
          <w:szCs w:val="24"/>
          <w:lang w:val="pt-BR"/>
        </w:rPr>
      </w:pPr>
    </w:p>
    <w:p w14:paraId="79BE6CBB" w14:textId="77777777" w:rsidR="00220438" w:rsidRPr="00581482" w:rsidRDefault="00220438">
      <w:pPr>
        <w:ind w:firstLine="312"/>
        <w:jc w:val="both"/>
        <w:rPr>
          <w:szCs w:val="24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907EAF" w14:paraId="48A6EB3B" w14:textId="77777777" w:rsidTr="000928E0">
        <w:tc>
          <w:tcPr>
            <w:tcW w:w="4814" w:type="dxa"/>
          </w:tcPr>
          <w:p w14:paraId="7A218386" w14:textId="77777777" w:rsidR="00907EAF" w:rsidRDefault="00907EAF" w:rsidP="00907EAF">
            <w:pPr>
              <w:ind w:left="-113" w:right="113" w:firstLine="709"/>
              <w:jc w:val="both"/>
            </w:pPr>
            <w:r w:rsidRPr="00581482">
              <w:rPr>
                <w:szCs w:val="24"/>
                <w:lang w:val="pt-BR"/>
              </w:rPr>
              <w:t>Papildoma informacija teikiama Nacionaliniame transplantacijos biure prie Sveikatos apsaugos ministerijos, Santariškių g. 2, Vilnius, tel. (8 5) 279 6096</w:t>
            </w:r>
            <w:r w:rsidRPr="00581482">
              <w:rPr>
                <w:b/>
                <w:szCs w:val="24"/>
                <w:lang w:val="pt-BR"/>
              </w:rPr>
              <w:t xml:space="preserve">/ </w:t>
            </w:r>
            <w:r w:rsidRPr="00581482">
              <w:rPr>
                <w:szCs w:val="24"/>
                <w:lang w:val="pt-BR"/>
              </w:rPr>
              <w:t>faks. (8 5) 204 0121.</w:t>
            </w:r>
          </w:p>
          <w:p w14:paraId="72BF9DA5" w14:textId="77777777" w:rsidR="00907EAF" w:rsidRDefault="00907EAF" w:rsidP="00907EAF">
            <w:pPr>
              <w:ind w:left="-113" w:right="113"/>
              <w:jc w:val="both"/>
              <w:rPr>
                <w:rFonts w:eastAsia="MS Mincho"/>
                <w:i/>
                <w:iCs/>
                <w:sz w:val="20"/>
              </w:rPr>
            </w:pPr>
            <w:r>
              <w:rPr>
                <w:rFonts w:eastAsia="MS Mincho"/>
                <w:i/>
                <w:iCs/>
                <w:sz w:val="20"/>
              </w:rPr>
              <w:t>Priedo pakeitimai:</w:t>
            </w:r>
          </w:p>
          <w:p w14:paraId="3C0FA76C" w14:textId="77777777" w:rsidR="00907EAF" w:rsidRDefault="00907EAF" w:rsidP="00907EAF">
            <w:pPr>
              <w:ind w:left="-113" w:right="113"/>
              <w:jc w:val="both"/>
              <w:rPr>
                <w:rFonts w:eastAsia="MS Mincho"/>
                <w:i/>
                <w:iCs/>
                <w:sz w:val="20"/>
              </w:rPr>
            </w:pPr>
            <w:r>
              <w:rPr>
                <w:rFonts w:eastAsia="MS Mincho"/>
                <w:i/>
                <w:iCs/>
                <w:sz w:val="20"/>
              </w:rPr>
              <w:t xml:space="preserve">Nr. </w:t>
            </w:r>
            <w:hyperlink r:id="rId6" w:history="1">
              <w:r w:rsidRPr="00532B9F">
                <w:rPr>
                  <w:rFonts w:eastAsia="MS Mincho"/>
                  <w:i/>
                  <w:iCs/>
                  <w:color w:val="0000FF" w:themeColor="hyperlink"/>
                  <w:sz w:val="20"/>
                  <w:u w:val="single"/>
                </w:rPr>
                <w:t>V-1260</w:t>
              </w:r>
            </w:hyperlink>
            <w:r>
              <w:rPr>
                <w:rFonts w:eastAsia="MS Mincho"/>
                <w:i/>
                <w:iCs/>
                <w:sz w:val="20"/>
              </w:rPr>
              <w:t>, 2013-12-31, paskelbta TAR 2013-12-31, i. k. 2013-00335</w:t>
            </w:r>
          </w:p>
          <w:p w14:paraId="3F96A40A" w14:textId="77777777" w:rsidR="00907EAF" w:rsidRDefault="00907EAF" w:rsidP="00907EAF">
            <w:pPr>
              <w:ind w:left="-113" w:right="113"/>
              <w:jc w:val="both"/>
              <w:rPr>
                <w:rFonts w:eastAsia="MS Mincho"/>
                <w:i/>
                <w:iCs/>
                <w:sz w:val="20"/>
              </w:rPr>
            </w:pPr>
            <w:r>
              <w:rPr>
                <w:rFonts w:eastAsia="MS Mincho"/>
                <w:i/>
                <w:iCs/>
                <w:sz w:val="20"/>
              </w:rPr>
              <w:t xml:space="preserve">Nr. </w:t>
            </w:r>
            <w:hyperlink r:id="rId7" w:history="1">
              <w:r w:rsidRPr="00532B9F">
                <w:rPr>
                  <w:rFonts w:eastAsia="MS Mincho"/>
                  <w:i/>
                  <w:iCs/>
                  <w:color w:val="0000FF" w:themeColor="hyperlink"/>
                  <w:sz w:val="20"/>
                  <w:u w:val="single"/>
                </w:rPr>
                <w:t>V-510</w:t>
              </w:r>
            </w:hyperlink>
            <w:r>
              <w:rPr>
                <w:rFonts w:eastAsia="MS Mincho"/>
                <w:i/>
                <w:iCs/>
                <w:sz w:val="20"/>
              </w:rPr>
              <w:t>, 2016-04-25, paskelbta TAR 2016-04-26, i. k. 2016-10412</w:t>
            </w:r>
          </w:p>
          <w:p w14:paraId="09522833" w14:textId="77777777" w:rsidR="00907EAF" w:rsidRDefault="00907EAF">
            <w:pPr>
              <w:jc w:val="both"/>
              <w:rPr>
                <w:szCs w:val="24"/>
                <w:lang w:val="pt-BR"/>
              </w:rPr>
            </w:pPr>
          </w:p>
        </w:tc>
        <w:tc>
          <w:tcPr>
            <w:tcW w:w="4815" w:type="dxa"/>
          </w:tcPr>
          <w:p w14:paraId="01D7AE9E" w14:textId="77777777" w:rsidR="00EA5A72" w:rsidRPr="005741F2" w:rsidRDefault="00EA5A72" w:rsidP="00EA5A72">
            <w:pPr>
              <w:ind w:firstLine="709"/>
              <w:jc w:val="both"/>
              <w:rPr>
                <w:lang w:val="ru-RU"/>
              </w:rPr>
            </w:pPr>
            <w:r w:rsidRPr="005741F2">
              <w:rPr>
                <w:szCs w:val="24"/>
                <w:lang w:val="ru-RU"/>
              </w:rPr>
              <w:t xml:space="preserve">Дополнительная информация предоставляется в Национальном бюро трансплантации при Министерстве здравоохранения, ул. </w:t>
            </w:r>
            <w:proofErr w:type="spellStart"/>
            <w:r w:rsidRPr="005741F2">
              <w:rPr>
                <w:szCs w:val="24"/>
                <w:lang w:val="ru-RU"/>
              </w:rPr>
              <w:t>Сантаришкю</w:t>
            </w:r>
            <w:proofErr w:type="spellEnd"/>
            <w:r w:rsidRPr="005741F2">
              <w:rPr>
                <w:szCs w:val="24"/>
                <w:lang w:val="ru-RU"/>
              </w:rPr>
              <w:t>, 2</w:t>
            </w:r>
            <w:r>
              <w:rPr>
                <w:szCs w:val="24"/>
                <w:lang w:val="ru-RU"/>
              </w:rPr>
              <w:t xml:space="preserve"> (</w:t>
            </w:r>
            <w:r w:rsidRPr="00581482">
              <w:rPr>
                <w:szCs w:val="24"/>
                <w:lang w:val="pt-BR"/>
              </w:rPr>
              <w:t>Santariškių g. 2</w:t>
            </w:r>
            <w:r>
              <w:rPr>
                <w:szCs w:val="24"/>
                <w:lang w:val="ru-RU"/>
              </w:rPr>
              <w:t>)</w:t>
            </w:r>
            <w:r w:rsidRPr="005741F2">
              <w:rPr>
                <w:szCs w:val="24"/>
                <w:lang w:val="ru-RU"/>
              </w:rPr>
              <w:t>, Вильнюс, тел. (</w:t>
            </w:r>
            <w:r>
              <w:rPr>
                <w:szCs w:val="24"/>
              </w:rPr>
              <w:t>+370</w:t>
            </w:r>
            <w:r w:rsidRPr="005741F2">
              <w:rPr>
                <w:szCs w:val="24"/>
                <w:lang w:val="ru-RU"/>
              </w:rPr>
              <w:t xml:space="preserve"> 5) 279 6096 </w:t>
            </w:r>
            <w:r w:rsidRPr="005741F2">
              <w:rPr>
                <w:b/>
                <w:szCs w:val="24"/>
                <w:lang w:val="ru-RU"/>
              </w:rPr>
              <w:t xml:space="preserve">/ </w:t>
            </w:r>
            <w:r w:rsidRPr="005741F2">
              <w:rPr>
                <w:szCs w:val="24"/>
                <w:lang w:val="ru-RU"/>
              </w:rPr>
              <w:t>факс (</w:t>
            </w:r>
            <w:r>
              <w:rPr>
                <w:szCs w:val="24"/>
              </w:rPr>
              <w:t>+370</w:t>
            </w:r>
            <w:r w:rsidRPr="005741F2">
              <w:rPr>
                <w:szCs w:val="24"/>
                <w:lang w:val="ru-RU"/>
              </w:rPr>
              <w:t xml:space="preserve"> 5) 204 0121.</w:t>
            </w:r>
          </w:p>
          <w:p w14:paraId="4A52A569" w14:textId="77777777" w:rsidR="00EA5A72" w:rsidRPr="005741F2" w:rsidRDefault="00EA5A72" w:rsidP="00EA5A72">
            <w:pPr>
              <w:rPr>
                <w:rFonts w:eastAsia="MS Mincho"/>
                <w:i/>
                <w:iCs/>
                <w:sz w:val="20"/>
                <w:lang w:val="ru-RU"/>
              </w:rPr>
            </w:pPr>
            <w:r w:rsidRPr="005741F2">
              <w:rPr>
                <w:rFonts w:eastAsia="MS Mincho"/>
                <w:i/>
                <w:iCs/>
                <w:sz w:val="20"/>
                <w:lang w:val="ru-RU"/>
              </w:rPr>
              <w:t>Изменения приложения:</w:t>
            </w:r>
          </w:p>
          <w:p w14:paraId="5FA087F5" w14:textId="77777777" w:rsidR="00EA5A72" w:rsidRPr="005741F2" w:rsidRDefault="00EA5A72" w:rsidP="00EA5A72">
            <w:pPr>
              <w:jc w:val="both"/>
              <w:rPr>
                <w:rFonts w:eastAsia="MS Mincho"/>
                <w:i/>
                <w:iCs/>
                <w:sz w:val="20"/>
                <w:lang w:val="ru-RU"/>
              </w:rPr>
            </w:pPr>
            <w:r w:rsidRPr="005741F2">
              <w:rPr>
                <w:rFonts w:eastAsia="MS Mincho"/>
                <w:i/>
                <w:iCs/>
                <w:sz w:val="20"/>
                <w:lang w:val="ru-RU"/>
              </w:rPr>
              <w:t xml:space="preserve">№ </w:t>
            </w:r>
            <w:hyperlink r:id="rId8" w:history="1">
              <w:r w:rsidRPr="005741F2">
                <w:rPr>
                  <w:rFonts w:eastAsia="MS Mincho"/>
                  <w:i/>
                  <w:iCs/>
                  <w:color w:val="0000FF" w:themeColor="hyperlink"/>
                  <w:sz w:val="20"/>
                  <w:u w:val="single"/>
                  <w:lang w:val="ru-RU"/>
                </w:rPr>
                <w:t>V-1260</w:t>
              </w:r>
            </w:hyperlink>
            <w:r w:rsidRPr="005741F2">
              <w:rPr>
                <w:rFonts w:eastAsia="MS Mincho"/>
                <w:i/>
                <w:iCs/>
                <w:sz w:val="20"/>
                <w:lang w:val="ru-RU"/>
              </w:rPr>
              <w:t xml:space="preserve">, </w:t>
            </w:r>
            <w:r>
              <w:rPr>
                <w:rFonts w:eastAsia="MS Mincho"/>
                <w:i/>
                <w:iCs/>
                <w:sz w:val="20"/>
                <w:lang w:val="ru-RU"/>
              </w:rPr>
              <w:t>31.12.2013</w:t>
            </w:r>
            <w:r w:rsidRPr="005741F2">
              <w:rPr>
                <w:rFonts w:eastAsia="MS Mincho"/>
                <w:i/>
                <w:iCs/>
                <w:sz w:val="20"/>
                <w:lang w:val="ru-RU"/>
              </w:rPr>
              <w:t xml:space="preserve">, опубликовано в Реестре </w:t>
            </w:r>
            <w:r>
              <w:rPr>
                <w:rFonts w:eastAsia="MS Mincho"/>
                <w:i/>
                <w:iCs/>
                <w:sz w:val="20"/>
                <w:lang w:val="ru-RU"/>
              </w:rPr>
              <w:t>правовых актов 31.12.2013</w:t>
            </w:r>
            <w:r w:rsidRPr="005741F2">
              <w:rPr>
                <w:rFonts w:eastAsia="MS Mincho"/>
                <w:i/>
                <w:iCs/>
                <w:sz w:val="20"/>
                <w:lang w:val="ru-RU"/>
              </w:rPr>
              <w:t>, код записи 2013-00335</w:t>
            </w:r>
          </w:p>
          <w:p w14:paraId="2FDCE76C" w14:textId="251E45DD" w:rsidR="00907EAF" w:rsidRPr="00EA5A72" w:rsidRDefault="00EA5A72">
            <w:pPr>
              <w:jc w:val="both"/>
              <w:rPr>
                <w:rFonts w:eastAsia="MS Mincho"/>
                <w:i/>
                <w:iCs/>
                <w:sz w:val="20"/>
              </w:rPr>
            </w:pPr>
            <w:r w:rsidRPr="005741F2">
              <w:rPr>
                <w:rFonts w:eastAsia="MS Mincho"/>
                <w:i/>
                <w:iCs/>
                <w:sz w:val="20"/>
                <w:lang w:val="ru-RU"/>
              </w:rPr>
              <w:t xml:space="preserve">№ </w:t>
            </w:r>
            <w:hyperlink r:id="rId9" w:history="1">
              <w:r w:rsidRPr="005741F2">
                <w:rPr>
                  <w:rFonts w:eastAsia="MS Mincho"/>
                  <w:i/>
                  <w:iCs/>
                  <w:color w:val="0000FF" w:themeColor="hyperlink"/>
                  <w:sz w:val="20"/>
                  <w:u w:val="single"/>
                  <w:lang w:val="ru-RU"/>
                </w:rPr>
                <w:t>V-510</w:t>
              </w:r>
            </w:hyperlink>
            <w:r w:rsidRPr="005741F2">
              <w:rPr>
                <w:rFonts w:eastAsia="MS Mincho"/>
                <w:i/>
                <w:iCs/>
                <w:sz w:val="20"/>
                <w:lang w:val="ru-RU"/>
              </w:rPr>
              <w:t xml:space="preserve">, </w:t>
            </w:r>
            <w:r>
              <w:rPr>
                <w:rFonts w:eastAsia="MS Mincho"/>
                <w:i/>
                <w:iCs/>
                <w:sz w:val="20"/>
                <w:lang w:val="ru-RU"/>
              </w:rPr>
              <w:t>25.04.2016</w:t>
            </w:r>
            <w:r w:rsidRPr="005741F2">
              <w:rPr>
                <w:rFonts w:eastAsia="MS Mincho"/>
                <w:i/>
                <w:iCs/>
                <w:sz w:val="20"/>
                <w:lang w:val="ru-RU"/>
              </w:rPr>
              <w:t xml:space="preserve">, опубликовано в Реестре </w:t>
            </w:r>
            <w:r>
              <w:rPr>
                <w:rFonts w:eastAsia="MS Mincho"/>
                <w:i/>
                <w:iCs/>
                <w:sz w:val="20"/>
                <w:lang w:val="ru-RU"/>
              </w:rPr>
              <w:t>правовых актов 26.04.2016</w:t>
            </w:r>
            <w:r w:rsidRPr="005741F2">
              <w:rPr>
                <w:rFonts w:eastAsia="MS Mincho"/>
                <w:i/>
                <w:iCs/>
                <w:sz w:val="20"/>
                <w:lang w:val="ru-RU"/>
              </w:rPr>
              <w:t>, код записи 2016-10412</w:t>
            </w:r>
          </w:p>
        </w:tc>
      </w:tr>
    </w:tbl>
    <w:p w14:paraId="3F8A1783" w14:textId="77777777" w:rsidR="00220438" w:rsidRDefault="00220438"/>
    <w:p w14:paraId="2FB4C9B1" w14:textId="77777777" w:rsidR="00220438" w:rsidRDefault="00220438">
      <w:pPr>
        <w:jc w:val="both"/>
        <w:rPr>
          <w:b/>
          <w:sz w:val="20"/>
        </w:rPr>
      </w:pPr>
    </w:p>
    <w:p w14:paraId="45AA619E" w14:textId="77777777" w:rsidR="00220438" w:rsidRDefault="00220438">
      <w:pPr>
        <w:jc w:val="both"/>
        <w:rPr>
          <w:b/>
          <w:sz w:val="20"/>
        </w:rPr>
      </w:pPr>
    </w:p>
    <w:sectPr w:rsidR="002204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979F" w14:textId="77777777" w:rsidR="001B61A0" w:rsidRDefault="001B61A0">
      <w:r>
        <w:separator/>
      </w:r>
    </w:p>
  </w:endnote>
  <w:endnote w:type="continuationSeparator" w:id="0">
    <w:p w14:paraId="60D32B79" w14:textId="77777777" w:rsidR="001B61A0" w:rsidRDefault="001B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1775" w14:textId="77777777" w:rsidR="00220438" w:rsidRDefault="00220438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C8B3" w14:textId="77777777" w:rsidR="00220438" w:rsidRDefault="00220438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4829" w14:textId="77777777" w:rsidR="00220438" w:rsidRDefault="00220438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FC7EC" w14:textId="77777777" w:rsidR="001B61A0" w:rsidRDefault="001B61A0">
      <w:r>
        <w:separator/>
      </w:r>
    </w:p>
  </w:footnote>
  <w:footnote w:type="continuationSeparator" w:id="0">
    <w:p w14:paraId="4C8AA943" w14:textId="77777777" w:rsidR="001B61A0" w:rsidRDefault="001B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EA41" w14:textId="77777777" w:rsidR="00220438" w:rsidRDefault="00581482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4911B420" w14:textId="77777777" w:rsidR="00220438" w:rsidRDefault="00220438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CDE6" w14:textId="77777777" w:rsidR="00220438" w:rsidRDefault="00581482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269CCF0" w14:textId="77777777" w:rsidR="00220438" w:rsidRDefault="00220438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615C" w14:textId="77777777" w:rsidR="00220438" w:rsidRDefault="00220438">
    <w:pPr>
      <w:pStyle w:val="Header"/>
      <w:jc w:val="center"/>
    </w:pPr>
  </w:p>
  <w:p w14:paraId="39A7EA14" w14:textId="77777777" w:rsidR="00220438" w:rsidRDefault="00220438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8"/>
  <w:hyphenationZone w:val="396"/>
  <w:doNotHyphenateCaps/>
  <w:drawingGridHorizont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56"/>
    <w:rsid w:val="00030E25"/>
    <w:rsid w:val="000928E0"/>
    <w:rsid w:val="001B61A0"/>
    <w:rsid w:val="001E18F7"/>
    <w:rsid w:val="00215487"/>
    <w:rsid w:val="00220438"/>
    <w:rsid w:val="002321CB"/>
    <w:rsid w:val="003565F1"/>
    <w:rsid w:val="00362F6E"/>
    <w:rsid w:val="00367237"/>
    <w:rsid w:val="00374675"/>
    <w:rsid w:val="00426A98"/>
    <w:rsid w:val="004F070F"/>
    <w:rsid w:val="00554E4E"/>
    <w:rsid w:val="0056359D"/>
    <w:rsid w:val="00573F21"/>
    <w:rsid w:val="0057411C"/>
    <w:rsid w:val="00581482"/>
    <w:rsid w:val="006210FB"/>
    <w:rsid w:val="00627F86"/>
    <w:rsid w:val="00671A6A"/>
    <w:rsid w:val="00676E81"/>
    <w:rsid w:val="00696FDB"/>
    <w:rsid w:val="007867E0"/>
    <w:rsid w:val="00790AEC"/>
    <w:rsid w:val="007A3D5D"/>
    <w:rsid w:val="007E66EC"/>
    <w:rsid w:val="00804949"/>
    <w:rsid w:val="008351BB"/>
    <w:rsid w:val="00871FE4"/>
    <w:rsid w:val="008921E3"/>
    <w:rsid w:val="008923F0"/>
    <w:rsid w:val="008A2D61"/>
    <w:rsid w:val="008D1E46"/>
    <w:rsid w:val="00907EAF"/>
    <w:rsid w:val="009217C7"/>
    <w:rsid w:val="00966F17"/>
    <w:rsid w:val="009807C8"/>
    <w:rsid w:val="00A024FB"/>
    <w:rsid w:val="00A54756"/>
    <w:rsid w:val="00A56D15"/>
    <w:rsid w:val="00AB3238"/>
    <w:rsid w:val="00B05C15"/>
    <w:rsid w:val="00C25C7D"/>
    <w:rsid w:val="00C52062"/>
    <w:rsid w:val="00C5700E"/>
    <w:rsid w:val="00C900DC"/>
    <w:rsid w:val="00DC7A3B"/>
    <w:rsid w:val="00DD3F1A"/>
    <w:rsid w:val="00DD517D"/>
    <w:rsid w:val="00E63CC6"/>
    <w:rsid w:val="00E710CD"/>
    <w:rsid w:val="00EA5A72"/>
    <w:rsid w:val="00F7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5DBB306"/>
  <w15:docId w15:val="{2AFC3023-23A3-447E-A359-E4B63D51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</w:style>
  <w:style w:type="table" w:styleId="TableGrid">
    <w:name w:val="Table Grid"/>
    <w:basedOn w:val="TableNormal"/>
    <w:rsid w:val="00563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egalAct.html?documentId=e7bc80007d4611e390d3a9e74c4ac9d0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egalAct.html?documentId=c46e0f500ba711e6a238c18f7a3f173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e7bc80007d4611e390d3a9e74c4ac9d0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e-tar.lt/portal/legalAct.html?documentId=c46e0f500ba711e6a238c18f7a3f173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Linguist</cp:lastModifiedBy>
  <cp:revision>45</cp:revision>
  <dcterms:created xsi:type="dcterms:W3CDTF">2025-02-20T14:27:00Z</dcterms:created>
  <dcterms:modified xsi:type="dcterms:W3CDTF">2025-02-27T09:38:00Z</dcterms:modified>
</cp:coreProperties>
</file>