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FF2EF9" w14:paraId="6ED9D908" w14:textId="77777777" w:rsidTr="00502470">
        <w:tc>
          <w:tcPr>
            <w:tcW w:w="4945" w:type="dxa"/>
          </w:tcPr>
          <w:p w14:paraId="25804120" w14:textId="77777777" w:rsidR="00FF2EF9" w:rsidRDefault="00FF2EF9" w:rsidP="006C5339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587"/>
              <w:rPr>
                <w:szCs w:val="24"/>
              </w:rPr>
            </w:pPr>
            <w:r>
              <w:rPr>
                <w:szCs w:val="24"/>
              </w:rPr>
              <w:t>Forma Nr. 139/a patvirtinta</w:t>
            </w:r>
          </w:p>
          <w:p w14:paraId="444F3594" w14:textId="77777777" w:rsidR="00FF2EF9" w:rsidRDefault="00FF2EF9" w:rsidP="006C5339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587"/>
              <w:rPr>
                <w:szCs w:val="24"/>
              </w:rPr>
            </w:pPr>
            <w:r>
              <w:rPr>
                <w:szCs w:val="24"/>
              </w:rPr>
              <w:t xml:space="preserve">Lietuvos Respublikos sveikatos apsaugos ministro 2000 m. birželio 30 d. įsakymu Nr. 368 </w:t>
            </w:r>
          </w:p>
          <w:p w14:paraId="2DC73726" w14:textId="77777777" w:rsidR="00FF2EF9" w:rsidRDefault="00FF2EF9" w:rsidP="006C5339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587"/>
              <w:rPr>
                <w:szCs w:val="24"/>
              </w:rPr>
            </w:pPr>
            <w:r>
              <w:rPr>
                <w:szCs w:val="24"/>
              </w:rPr>
              <w:t xml:space="preserve">(Lietuvos Respublikos sveikatos apsaugos ministro 2014 m. kovo 20 d. įsakymo Nr. V-384 redakcija) </w:t>
            </w:r>
          </w:p>
          <w:p w14:paraId="4E9B721D" w14:textId="77777777" w:rsidR="00FF2EF9" w:rsidRDefault="00FF2EF9" w:rsidP="00FF2EF9">
            <w:pPr>
              <w:rPr>
                <w:sz w:val="20"/>
              </w:rPr>
            </w:pPr>
          </w:p>
          <w:p w14:paraId="3C759D0D" w14:textId="77777777" w:rsidR="00FF2EF9" w:rsidRDefault="00FF2EF9" w:rsidP="00FF2EF9">
            <w:pPr>
              <w:jc w:val="center"/>
            </w:pPr>
            <w:r>
              <w:rPr>
                <w:b/>
                <w:szCs w:val="24"/>
              </w:rPr>
              <w:t>ASMENS SUTIKIMAS, KAD JAM ESANT GYVAM AUDINIAI, LĄSTELĖS, ORGANAI BŪTŲ PAIMTI IR ATIDUOTI TRANSPLANTUOTI</w:t>
            </w:r>
          </w:p>
          <w:p w14:paraId="0DC45FB0" w14:textId="77777777" w:rsidR="00FF2EF9" w:rsidRDefault="00FF2EF9" w:rsidP="00FF2EF9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rPr>
                <w:szCs w:val="24"/>
              </w:rPr>
            </w:pPr>
          </w:p>
        </w:tc>
        <w:tc>
          <w:tcPr>
            <w:tcW w:w="4945" w:type="dxa"/>
          </w:tcPr>
          <w:p w14:paraId="56386D2E" w14:textId="77777777" w:rsidR="00DB5F77" w:rsidRPr="002A7F1A" w:rsidRDefault="00DB5F77" w:rsidP="00DB5F77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701"/>
              <w:rPr>
                <w:szCs w:val="24"/>
                <w:lang w:val="ru-RU"/>
              </w:rPr>
            </w:pPr>
            <w:r w:rsidRPr="002A7F1A">
              <w:rPr>
                <w:szCs w:val="24"/>
                <w:lang w:val="ru-RU" w:eastAsia="ru-RU"/>
              </w:rPr>
              <w:t>Форма № 13</w:t>
            </w:r>
            <w:r>
              <w:rPr>
                <w:szCs w:val="24"/>
                <w:lang w:val="ru-RU" w:eastAsia="ru-RU"/>
              </w:rPr>
              <w:t>9</w:t>
            </w:r>
            <w:r w:rsidRPr="002A7F1A">
              <w:rPr>
                <w:szCs w:val="24"/>
                <w:lang w:val="ru-RU" w:eastAsia="ru-RU"/>
              </w:rPr>
              <w:t>/a утверждена</w:t>
            </w:r>
          </w:p>
          <w:p w14:paraId="4DC15740" w14:textId="77777777" w:rsidR="00DB5F77" w:rsidRPr="002A7F1A" w:rsidRDefault="00DB5F77" w:rsidP="00DB5F77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701"/>
              <w:rPr>
                <w:szCs w:val="24"/>
                <w:lang w:val="ru-RU"/>
              </w:rPr>
            </w:pPr>
            <w:r w:rsidRPr="002A7F1A">
              <w:rPr>
                <w:szCs w:val="24"/>
                <w:lang w:val="ru-RU"/>
              </w:rPr>
              <w:t xml:space="preserve">указом министра здравоохранения Литовской Республики № 368 от 30 июня 2000 г. (редакция указа министра здравоохранения Литовской Республики № V-384 от 20 марта 2014 г.) </w:t>
            </w:r>
          </w:p>
          <w:p w14:paraId="6429DFF3" w14:textId="77777777" w:rsidR="006C5339" w:rsidRDefault="006C5339" w:rsidP="006C5339">
            <w:pPr>
              <w:rPr>
                <w:sz w:val="20"/>
              </w:rPr>
            </w:pPr>
          </w:p>
          <w:p w14:paraId="1FBE9EC9" w14:textId="77777777" w:rsidR="005B4DA3" w:rsidRPr="002A7F1A" w:rsidRDefault="005B4DA3" w:rsidP="005B4DA3">
            <w:pPr>
              <w:jc w:val="center"/>
              <w:rPr>
                <w:lang w:val="ru-RU"/>
              </w:rPr>
            </w:pPr>
            <w:r w:rsidRPr="002A7F1A">
              <w:rPr>
                <w:b/>
                <w:szCs w:val="24"/>
                <w:lang w:val="ru-RU"/>
              </w:rPr>
              <w:t>СОГЛАСИЕ ЛИЦА НА ИЗЪЯТИЕ ЕГО ТКАНЕЙ, КЛЕТОК, ОРГАНОВ ДЛЯ ТРАНСПЛАНТАЦИИ ПРИ ЖИЗНИ</w:t>
            </w:r>
          </w:p>
          <w:p w14:paraId="41979271" w14:textId="3AB72977" w:rsidR="00FF2EF9" w:rsidRPr="006C5339" w:rsidRDefault="00FF2EF9" w:rsidP="006C5339">
            <w:pPr>
              <w:jc w:val="center"/>
            </w:pPr>
          </w:p>
        </w:tc>
      </w:tr>
    </w:tbl>
    <w:p w14:paraId="394893C0" w14:textId="77777777" w:rsidR="000558E4" w:rsidRDefault="000558E4">
      <w:pPr>
        <w:jc w:val="center"/>
        <w:rPr>
          <w:b/>
          <w:szCs w:val="24"/>
        </w:rPr>
      </w:pPr>
    </w:p>
    <w:p w14:paraId="3058FB3D" w14:textId="77777777" w:rsidR="000558E4" w:rsidRDefault="00D03D7E">
      <w:r>
        <w:rPr>
          <w:szCs w:val="24"/>
        </w:rPr>
        <w:t>________________________________________________________________________________</w:t>
      </w:r>
    </w:p>
    <w:p w14:paraId="60AB0D27" w14:textId="581873AF" w:rsidR="000558E4" w:rsidRDefault="00D03D7E">
      <w:pPr>
        <w:jc w:val="center"/>
      </w:pPr>
      <w:r>
        <w:rPr>
          <w:i/>
          <w:sz w:val="20"/>
        </w:rPr>
        <w:t>(asmens sveikatos priežiūros įstaigos</w:t>
      </w:r>
      <w:r>
        <w:rPr>
          <w:i/>
          <w:color w:val="FF0000"/>
          <w:szCs w:val="24"/>
        </w:rPr>
        <w:t xml:space="preserve"> </w:t>
      </w:r>
      <w:r>
        <w:rPr>
          <w:i/>
          <w:sz w:val="20"/>
        </w:rPr>
        <w:t>pavadinimas, kodas, adresas</w:t>
      </w:r>
      <w:r w:rsidR="005C256C">
        <w:rPr>
          <w:i/>
          <w:sz w:val="20"/>
        </w:rPr>
        <w:t xml:space="preserve"> / </w:t>
      </w:r>
      <w:r w:rsidR="001E0DF1" w:rsidRPr="002A7F1A">
        <w:rPr>
          <w:i/>
          <w:sz w:val="20"/>
          <w:lang w:val="ru-RU"/>
        </w:rPr>
        <w:t>название</w:t>
      </w:r>
      <w:r w:rsidR="001E0DF1">
        <w:rPr>
          <w:i/>
          <w:sz w:val="20"/>
          <w:lang w:val="ru-RU"/>
        </w:rPr>
        <w:t>,</w:t>
      </w:r>
      <w:r w:rsidR="001E0DF1" w:rsidRPr="003B613E">
        <w:rPr>
          <w:i/>
          <w:sz w:val="20"/>
          <w:lang w:val="ru-RU"/>
        </w:rPr>
        <w:t xml:space="preserve"> </w:t>
      </w:r>
      <w:r w:rsidR="001E0DF1" w:rsidRPr="002A7F1A">
        <w:rPr>
          <w:i/>
          <w:sz w:val="20"/>
          <w:lang w:val="ru-RU"/>
        </w:rPr>
        <w:t xml:space="preserve">код, адрес </w:t>
      </w:r>
      <w:r w:rsidR="001E0DF1">
        <w:rPr>
          <w:i/>
          <w:sz w:val="20"/>
          <w:lang w:val="ru-RU"/>
        </w:rPr>
        <w:t xml:space="preserve">медицинского </w:t>
      </w:r>
      <w:r w:rsidR="001E0DF1" w:rsidRPr="002A7F1A">
        <w:rPr>
          <w:i/>
          <w:sz w:val="20"/>
          <w:lang w:val="ru-RU"/>
        </w:rPr>
        <w:t>учреждения</w:t>
      </w:r>
      <w:r>
        <w:rPr>
          <w:i/>
          <w:sz w:val="20"/>
        </w:rPr>
        <w:t>)</w:t>
      </w:r>
    </w:p>
    <w:p w14:paraId="1D2481A3" w14:textId="77777777" w:rsidR="000558E4" w:rsidRDefault="000558E4">
      <w:pPr>
        <w:rPr>
          <w:szCs w:val="24"/>
        </w:rPr>
      </w:pPr>
    </w:p>
    <w:p w14:paraId="1C8E1658" w14:textId="1F5EB3E6" w:rsidR="000558E4" w:rsidRDefault="00D03D7E">
      <w:r>
        <w:rPr>
          <w:szCs w:val="24"/>
        </w:rPr>
        <w:t xml:space="preserve">Aš sutinku (tinkamą variantą pažymėti </w:t>
      </w:r>
      <w:r>
        <w:rPr>
          <w:rFonts w:ascii="Wingdings" w:eastAsia="Wingdings" w:hAnsi="Wingdings" w:cs="Wingdings"/>
          <w:szCs w:val="24"/>
        </w:rPr>
        <w:t></w:t>
      </w:r>
      <w:r>
        <w:rPr>
          <w:szCs w:val="24"/>
        </w:rPr>
        <w:t>)</w:t>
      </w:r>
      <w:r w:rsidR="00E530B1">
        <w:rPr>
          <w:szCs w:val="24"/>
        </w:rPr>
        <w:t xml:space="preserve"> / </w:t>
      </w:r>
      <w:r w:rsidR="009B7DC6" w:rsidRPr="002A7F1A">
        <w:rPr>
          <w:szCs w:val="24"/>
          <w:lang w:val="ru-RU"/>
        </w:rPr>
        <w:t>Я согласен</w:t>
      </w:r>
      <w:r w:rsidR="009B7DC6">
        <w:rPr>
          <w:szCs w:val="24"/>
          <w:lang w:val="ru-RU"/>
        </w:rPr>
        <w:t xml:space="preserve"> (-на)</w:t>
      </w:r>
      <w:r w:rsidR="009B7DC6" w:rsidRPr="002A7F1A">
        <w:rPr>
          <w:szCs w:val="24"/>
          <w:lang w:val="ru-RU"/>
        </w:rPr>
        <w:t xml:space="preserve"> </w:t>
      </w:r>
      <w:r w:rsidR="009B7DC6">
        <w:rPr>
          <w:szCs w:val="24"/>
          <w:lang w:val="ru-RU"/>
        </w:rPr>
        <w:t>на изъятие</w:t>
      </w:r>
      <w:r w:rsidR="009B7DC6" w:rsidRPr="002A7F1A">
        <w:rPr>
          <w:szCs w:val="24"/>
          <w:lang w:val="ru-RU"/>
        </w:rPr>
        <w:t xml:space="preserve"> (отметить подходящий вариант </w:t>
      </w:r>
      <w:r w:rsidR="009B7DC6" w:rsidRPr="002A7F1A">
        <w:rPr>
          <w:rFonts w:ascii="Wingdings" w:eastAsia="Wingdings" w:hAnsi="Wingdings" w:cs="Wingdings"/>
          <w:szCs w:val="24"/>
          <w:lang w:val="ru-RU"/>
        </w:rPr>
        <w:t></w:t>
      </w:r>
      <w:r w:rsidR="00E530B1">
        <w:t>)</w:t>
      </w:r>
      <w:r>
        <w:rPr>
          <w:szCs w:val="24"/>
        </w:rPr>
        <w:t>:</w:t>
      </w:r>
    </w:p>
    <w:p w14:paraId="11FBF66D" w14:textId="7ACA890F" w:rsidR="000558E4" w:rsidRDefault="00D03D7E">
      <w:pPr>
        <w:rPr>
          <w:b/>
          <w:szCs w:val="24"/>
        </w:rPr>
      </w:pPr>
      <w:r>
        <w:rPr>
          <w:b/>
          <w:szCs w:val="24"/>
        </w:rPr>
        <w:t xml:space="preserve"> kad mano </w:t>
      </w:r>
      <w:r w:rsidR="003A4AEE">
        <w:rPr>
          <w:b/>
          <w:szCs w:val="24"/>
        </w:rPr>
        <w:t xml:space="preserve">/ </w:t>
      </w:r>
      <w:r w:rsidR="003F7BED" w:rsidRPr="002A7F1A">
        <w:rPr>
          <w:b/>
          <w:szCs w:val="24"/>
          <w:lang w:val="ru-RU"/>
        </w:rPr>
        <w:t>у меня</w:t>
      </w:r>
    </w:p>
    <w:p w14:paraId="0A297FE1" w14:textId="23EB9142" w:rsidR="000558E4" w:rsidRDefault="00D03D7E">
      <w:r>
        <w:rPr>
          <w:b/>
          <w:szCs w:val="24"/>
        </w:rPr>
        <w:t xml:space="preserve"> kad mano </w:t>
      </w:r>
      <w:r>
        <w:rPr>
          <w:b/>
          <w:color w:val="000000"/>
          <w:szCs w:val="24"/>
          <w:shd w:val="clear" w:color="auto" w:fill="FFFFFF"/>
        </w:rPr>
        <w:t>jaunesnio kaip 14 metų</w:t>
      </w:r>
      <w:r>
        <w:rPr>
          <w:b/>
          <w:color w:val="000000"/>
          <w:sz w:val="20"/>
          <w:shd w:val="clear" w:color="auto" w:fill="FFFFFF"/>
        </w:rPr>
        <w:t xml:space="preserve"> </w:t>
      </w:r>
      <w:r>
        <w:rPr>
          <w:b/>
          <w:szCs w:val="24"/>
        </w:rPr>
        <w:t>(nepilnamečio) vaiko (įvaikio), globotinio, rūpintinio</w:t>
      </w:r>
      <w:r>
        <w:rPr>
          <w:szCs w:val="24"/>
        </w:rPr>
        <w:t xml:space="preserve"> </w:t>
      </w:r>
      <w:r w:rsidR="00F1300E">
        <w:rPr>
          <w:szCs w:val="24"/>
        </w:rPr>
        <w:t xml:space="preserve">/ </w:t>
      </w:r>
      <w:r w:rsidR="00D764B4" w:rsidRPr="002A7F1A">
        <w:rPr>
          <w:b/>
          <w:szCs w:val="24"/>
          <w:lang w:val="ru-RU"/>
        </w:rPr>
        <w:t>у моего ребенка (усыновленного), опекаемого, подопечного ребенка младше 14 лет (несовершеннолетнего)</w:t>
      </w:r>
    </w:p>
    <w:p w14:paraId="751B8AC4" w14:textId="77777777" w:rsidR="000558E4" w:rsidRDefault="000558E4">
      <w:pPr>
        <w:rPr>
          <w:szCs w:val="24"/>
        </w:rPr>
      </w:pPr>
    </w:p>
    <w:p w14:paraId="3CA76B9A" w14:textId="77777777" w:rsidR="000558E4" w:rsidRDefault="00D03D7E">
      <w:pPr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7DD7CA15" w14:textId="3F916244" w:rsidR="000558E4" w:rsidRDefault="00D03D7E">
      <w:pPr>
        <w:jc w:val="center"/>
        <w:rPr>
          <w:i/>
          <w:sz w:val="20"/>
        </w:rPr>
      </w:pPr>
      <w:r>
        <w:rPr>
          <w:i/>
          <w:sz w:val="20"/>
        </w:rPr>
        <w:t>(pavardė, vardas, asmens kodas</w:t>
      </w:r>
      <w:r w:rsidR="001B5432">
        <w:rPr>
          <w:i/>
          <w:sz w:val="20"/>
        </w:rPr>
        <w:t xml:space="preserve"> /</w:t>
      </w:r>
      <w:r w:rsidR="001B5432" w:rsidRPr="001B5432">
        <w:t xml:space="preserve"> </w:t>
      </w:r>
      <w:r w:rsidR="00BD3BBC" w:rsidRPr="002A7F1A">
        <w:rPr>
          <w:i/>
          <w:sz w:val="20"/>
          <w:lang w:val="ru-RU"/>
        </w:rPr>
        <w:t>фамилия, имя, персональный код</w:t>
      </w:r>
      <w:r>
        <w:rPr>
          <w:i/>
          <w:sz w:val="20"/>
        </w:rPr>
        <w:t>)</w:t>
      </w:r>
    </w:p>
    <w:p w14:paraId="5A709159" w14:textId="77777777" w:rsidR="000558E4" w:rsidRDefault="000558E4">
      <w:pPr>
        <w:ind w:firstLine="71"/>
        <w:rPr>
          <w:b/>
          <w:szCs w:val="24"/>
        </w:rPr>
      </w:pPr>
    </w:p>
    <w:p w14:paraId="2B84D7C7" w14:textId="23B367B0" w:rsidR="000558E4" w:rsidRDefault="00D03D7E">
      <w:pPr>
        <w:rPr>
          <w:b/>
          <w:szCs w:val="24"/>
        </w:rPr>
      </w:pPr>
      <w:r>
        <w:rPr>
          <w:b/>
          <w:szCs w:val="24"/>
        </w:rPr>
        <w:t> kad mano vyresnio kaip 14 metų (nepilnamečio) vaiko (įvaikio), globotinio, rūpintinio iki jam sukaks 18 metų</w:t>
      </w:r>
      <w:r w:rsidR="0043342D">
        <w:rPr>
          <w:b/>
          <w:szCs w:val="24"/>
        </w:rPr>
        <w:t xml:space="preserve"> / </w:t>
      </w:r>
      <w:r w:rsidR="00254117" w:rsidRPr="002A7F1A">
        <w:rPr>
          <w:b/>
          <w:szCs w:val="24"/>
          <w:lang w:val="ru-RU"/>
        </w:rPr>
        <w:t>у моего ребенка (усыновленного), опекаемого, подопечного ребенка старше 14 лет (несовершеннолетнего) до достижения им 18 лет</w:t>
      </w:r>
    </w:p>
    <w:p w14:paraId="2256BBF8" w14:textId="77777777" w:rsidR="000558E4" w:rsidRDefault="000558E4">
      <w:pPr>
        <w:rPr>
          <w:szCs w:val="24"/>
        </w:rPr>
      </w:pPr>
    </w:p>
    <w:p w14:paraId="7475E84A" w14:textId="77777777" w:rsidR="000558E4" w:rsidRDefault="00D03D7E">
      <w:pPr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14:paraId="6A5D5EDC" w14:textId="50C46989" w:rsidR="000558E4" w:rsidRDefault="00D03D7E">
      <w:pPr>
        <w:jc w:val="center"/>
        <w:rPr>
          <w:i/>
          <w:sz w:val="20"/>
        </w:rPr>
      </w:pPr>
      <w:r>
        <w:rPr>
          <w:i/>
          <w:sz w:val="20"/>
        </w:rPr>
        <w:t>(pavardė, vardas, asmens kodas, parašas</w:t>
      </w:r>
      <w:r w:rsidR="00A13365">
        <w:rPr>
          <w:i/>
          <w:sz w:val="20"/>
        </w:rPr>
        <w:t xml:space="preserve"> / </w:t>
      </w:r>
      <w:r w:rsidR="007D21E6" w:rsidRPr="002A7F1A">
        <w:rPr>
          <w:i/>
          <w:sz w:val="20"/>
          <w:lang w:val="ru-RU"/>
        </w:rPr>
        <w:t>фамилия, имя, персональный код, подпись</w:t>
      </w:r>
      <w:r>
        <w:rPr>
          <w:i/>
          <w:sz w:val="20"/>
        </w:rPr>
        <w:t>)</w:t>
      </w:r>
    </w:p>
    <w:p w14:paraId="1B0D010E" w14:textId="77777777" w:rsidR="000558E4" w:rsidRDefault="000558E4" w:rsidP="00B04E7B">
      <w:pPr>
        <w:pBdr>
          <w:bottom w:val="single" w:sz="12" w:space="1" w:color="auto"/>
        </w:pBdr>
        <w:ind w:right="397"/>
        <w:rPr>
          <w:szCs w:val="24"/>
        </w:rPr>
      </w:pPr>
    </w:p>
    <w:p w14:paraId="064B8E16" w14:textId="74AF7305" w:rsidR="00EC22E0" w:rsidRDefault="00EC22E0" w:rsidP="00B04E7B">
      <w:pPr>
        <w:jc w:val="center"/>
      </w:pPr>
      <w:r>
        <w:rPr>
          <w:i/>
          <w:sz w:val="20"/>
        </w:rPr>
        <w:t xml:space="preserve">(įvardyti organą, audinį, ląsteles / </w:t>
      </w:r>
      <w:r w:rsidR="006C64B5" w:rsidRPr="002A7F1A">
        <w:rPr>
          <w:i/>
          <w:sz w:val="20"/>
          <w:lang w:val="ru-RU"/>
        </w:rPr>
        <w:t>указать орган, ткань, клетки</w:t>
      </w:r>
      <w:r>
        <w:rPr>
          <w:i/>
          <w:sz w:val="20"/>
        </w:rPr>
        <w:t>)</w:t>
      </w:r>
    </w:p>
    <w:p w14:paraId="5CEE3579" w14:textId="01B6DC39" w:rsidR="000558E4" w:rsidRDefault="00D03D7E">
      <w:pPr>
        <w:rPr>
          <w:szCs w:val="24"/>
        </w:rPr>
      </w:pPr>
      <w:r>
        <w:rPr>
          <w:szCs w:val="24"/>
        </w:rPr>
        <w:t>būtų paimtas (-i) ir atiduotas (-i) transplantuoti</w:t>
      </w:r>
      <w:r w:rsidR="00CA78C8">
        <w:rPr>
          <w:szCs w:val="24"/>
        </w:rPr>
        <w:t xml:space="preserve"> / </w:t>
      </w:r>
      <w:r w:rsidR="003B5795" w:rsidRPr="002A7F1A">
        <w:rPr>
          <w:szCs w:val="24"/>
          <w:lang w:val="ru-RU"/>
        </w:rPr>
        <w:t>для трансплантации</w:t>
      </w:r>
      <w:r>
        <w:rPr>
          <w:szCs w:val="24"/>
        </w:rPr>
        <w:t>.</w:t>
      </w:r>
    </w:p>
    <w:p w14:paraId="71AE438D" w14:textId="77777777" w:rsidR="000558E4" w:rsidRDefault="000558E4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964366" w14:paraId="0D23190E" w14:textId="77777777" w:rsidTr="009A122D">
        <w:tc>
          <w:tcPr>
            <w:tcW w:w="4945" w:type="dxa"/>
          </w:tcPr>
          <w:p w14:paraId="331B083F" w14:textId="77777777" w:rsidR="00964366" w:rsidRDefault="00964366" w:rsidP="00964366">
            <w:pPr>
              <w:ind w:left="-113" w:right="113"/>
              <w:jc w:val="both"/>
              <w:rPr>
                <w:szCs w:val="24"/>
              </w:rPr>
            </w:pPr>
            <w:r>
              <w:rPr>
                <w:szCs w:val="24"/>
              </w:rPr>
              <w:t>Sutinku, kad šie duomenys  būtų saugomi Žmogaus audinių ir organų donorų bei recipientų registre.</w:t>
            </w:r>
          </w:p>
          <w:p w14:paraId="2F1836FF" w14:textId="77777777" w:rsidR="00964366" w:rsidRDefault="00964366" w:rsidP="00964366">
            <w:pPr>
              <w:ind w:left="-113" w:right="113"/>
              <w:jc w:val="both"/>
              <w:rPr>
                <w:szCs w:val="24"/>
              </w:rPr>
            </w:pPr>
            <w:r>
              <w:rPr>
                <w:szCs w:val="24"/>
              </w:rPr>
              <w:t>Esu informuotas, kad galiu atsisakyti šio sutikimo iki transplantacijos operacijos pradžios.</w:t>
            </w:r>
          </w:p>
          <w:p w14:paraId="4F02B3DF" w14:textId="77777777" w:rsidR="00964366" w:rsidRDefault="00964366" w:rsidP="00964366">
            <w:pPr>
              <w:ind w:left="-113" w:right="113"/>
              <w:jc w:val="both"/>
              <w:rPr>
                <w:szCs w:val="24"/>
              </w:rPr>
            </w:pPr>
            <w:r>
              <w:rPr>
                <w:szCs w:val="24"/>
              </w:rPr>
              <w:t>Pareiškiu, kad nesu pripažintas neveiksniu ar ribotai veiksniu.</w:t>
            </w:r>
          </w:p>
          <w:p w14:paraId="4695C842" w14:textId="77777777" w:rsidR="00964366" w:rsidRDefault="00964366">
            <w:pPr>
              <w:jc w:val="both"/>
              <w:rPr>
                <w:szCs w:val="24"/>
              </w:rPr>
            </w:pPr>
          </w:p>
        </w:tc>
        <w:tc>
          <w:tcPr>
            <w:tcW w:w="4945" w:type="dxa"/>
          </w:tcPr>
          <w:p w14:paraId="56855C34" w14:textId="77777777" w:rsidR="009523A9" w:rsidRPr="002A7F1A" w:rsidRDefault="009523A9" w:rsidP="009523A9">
            <w:pPr>
              <w:jc w:val="both"/>
              <w:rPr>
                <w:szCs w:val="24"/>
                <w:lang w:val="ru-RU"/>
              </w:rPr>
            </w:pPr>
            <w:r w:rsidRPr="002A7F1A">
              <w:rPr>
                <w:szCs w:val="24"/>
                <w:lang w:val="ru-RU"/>
              </w:rPr>
              <w:t>Я согласен (-на), чтобы эти данные хранились в Реестре доноров и реципиентов тканей, клеток и органов человека.</w:t>
            </w:r>
          </w:p>
          <w:p w14:paraId="552F1CCB" w14:textId="77777777" w:rsidR="009523A9" w:rsidRPr="002A7F1A" w:rsidRDefault="009523A9" w:rsidP="009523A9">
            <w:pPr>
              <w:jc w:val="both"/>
              <w:rPr>
                <w:szCs w:val="24"/>
                <w:lang w:val="ru-RU"/>
              </w:rPr>
            </w:pPr>
            <w:r w:rsidRPr="002A7F1A">
              <w:rPr>
                <w:szCs w:val="24"/>
                <w:lang w:val="ru-RU"/>
              </w:rPr>
              <w:t xml:space="preserve">Я осведомлен (-а), что могу отозвать </w:t>
            </w:r>
            <w:r>
              <w:rPr>
                <w:szCs w:val="24"/>
                <w:lang w:val="ru-RU"/>
              </w:rPr>
              <w:t>данное</w:t>
            </w:r>
            <w:r w:rsidRPr="002A7F1A">
              <w:rPr>
                <w:szCs w:val="24"/>
                <w:lang w:val="ru-RU"/>
              </w:rPr>
              <w:t xml:space="preserve"> согласие до начала операции по трансплантации.</w:t>
            </w:r>
          </w:p>
          <w:p w14:paraId="7B3075C6" w14:textId="32E88075" w:rsidR="00964366" w:rsidRPr="009523A9" w:rsidRDefault="009523A9">
            <w:pPr>
              <w:jc w:val="both"/>
              <w:rPr>
                <w:szCs w:val="24"/>
              </w:rPr>
            </w:pPr>
            <w:r w:rsidRPr="002A7F1A">
              <w:rPr>
                <w:szCs w:val="24"/>
                <w:lang w:val="ru-RU"/>
              </w:rPr>
              <w:t>Я заявляю, что не признан (-а) недееспособным (-ой) или ограниченно дееспособным (-ой).</w:t>
            </w:r>
          </w:p>
        </w:tc>
      </w:tr>
    </w:tbl>
    <w:p w14:paraId="78D3D9C1" w14:textId="77777777" w:rsidR="000558E4" w:rsidRDefault="000558E4">
      <w:pPr>
        <w:rPr>
          <w:szCs w:val="24"/>
        </w:rPr>
      </w:pPr>
    </w:p>
    <w:p w14:paraId="7255BD31" w14:textId="07A0C5B4" w:rsidR="000558E4" w:rsidRDefault="00D03D7E">
      <w:pPr>
        <w:rPr>
          <w:szCs w:val="24"/>
        </w:rPr>
      </w:pPr>
      <w:r>
        <w:rPr>
          <w:szCs w:val="24"/>
        </w:rPr>
        <w:t>Aš</w:t>
      </w:r>
      <w:r w:rsidR="00260EB7">
        <w:rPr>
          <w:szCs w:val="24"/>
        </w:rPr>
        <w:t xml:space="preserve"> / </w:t>
      </w:r>
      <w:r w:rsidR="009B0EB9" w:rsidRPr="002A7F1A">
        <w:rPr>
          <w:szCs w:val="24"/>
          <w:lang w:val="ru-RU"/>
        </w:rPr>
        <w:t>Я</w:t>
      </w:r>
      <w:r>
        <w:rPr>
          <w:szCs w:val="24"/>
        </w:rPr>
        <w:t>, __________________________________________________________________________,</w:t>
      </w:r>
    </w:p>
    <w:p w14:paraId="5E47F936" w14:textId="27374C29" w:rsidR="000558E4" w:rsidRDefault="00D03D7E">
      <w:pPr>
        <w:jc w:val="center"/>
        <w:rPr>
          <w:i/>
          <w:sz w:val="20"/>
        </w:rPr>
      </w:pPr>
      <w:r>
        <w:rPr>
          <w:i/>
          <w:sz w:val="20"/>
        </w:rPr>
        <w:t>(vardas, pavardė, asmens kodas, parašas</w:t>
      </w:r>
      <w:r w:rsidR="00244B36">
        <w:rPr>
          <w:i/>
          <w:sz w:val="20"/>
        </w:rPr>
        <w:t xml:space="preserve"> / </w:t>
      </w:r>
      <w:r w:rsidR="006B7CD1" w:rsidRPr="002A7F1A">
        <w:rPr>
          <w:i/>
          <w:sz w:val="20"/>
          <w:lang w:val="ru-RU"/>
        </w:rPr>
        <w:t>имя, фамилия, персональный код, подпись</w:t>
      </w:r>
      <w:r>
        <w:rPr>
          <w:i/>
          <w:sz w:val="20"/>
        </w:rPr>
        <w:t>)</w:t>
      </w:r>
    </w:p>
    <w:p w14:paraId="0A306290" w14:textId="77777777" w:rsidR="000558E4" w:rsidRDefault="000558E4">
      <w:pPr>
        <w:rPr>
          <w:szCs w:val="24"/>
        </w:rPr>
      </w:pPr>
    </w:p>
    <w:p w14:paraId="7D41EEE6" w14:textId="77777777" w:rsidR="000558E4" w:rsidRDefault="00D03D7E">
      <w:pPr>
        <w:rPr>
          <w:szCs w:val="24"/>
        </w:rPr>
      </w:pPr>
      <w:r>
        <w:rPr>
          <w:szCs w:val="24"/>
        </w:rPr>
        <w:lastRenderedPageBreak/>
        <w:t>_______________________________________________________________________________,</w:t>
      </w:r>
    </w:p>
    <w:p w14:paraId="6576DD6C" w14:textId="2641A036" w:rsidR="000558E4" w:rsidRDefault="00D03D7E">
      <w:pPr>
        <w:jc w:val="center"/>
        <w:rPr>
          <w:i/>
          <w:sz w:val="20"/>
        </w:rPr>
      </w:pPr>
      <w:r>
        <w:rPr>
          <w:i/>
          <w:sz w:val="20"/>
        </w:rPr>
        <w:t>(gyvenamoji vieta, telefono numeris</w:t>
      </w:r>
      <w:r w:rsidR="00E70E7B">
        <w:rPr>
          <w:i/>
          <w:sz w:val="20"/>
        </w:rPr>
        <w:t xml:space="preserve"> / </w:t>
      </w:r>
      <w:r w:rsidR="00BA13E3" w:rsidRPr="002A7F1A">
        <w:rPr>
          <w:i/>
          <w:sz w:val="20"/>
          <w:lang w:val="ru-RU"/>
        </w:rPr>
        <w:t>место жительства, номер телефона</w:t>
      </w:r>
      <w:r>
        <w:rPr>
          <w:i/>
          <w:sz w:val="20"/>
        </w:rPr>
        <w:t>)</w:t>
      </w:r>
    </w:p>
    <w:p w14:paraId="1C19596B" w14:textId="77777777" w:rsidR="000558E4" w:rsidRDefault="000558E4">
      <w:pPr>
        <w:rPr>
          <w:szCs w:val="24"/>
        </w:rPr>
      </w:pPr>
    </w:p>
    <w:p w14:paraId="138827E7" w14:textId="77777777" w:rsidR="000558E4" w:rsidRDefault="000558E4">
      <w:pPr>
        <w:rPr>
          <w:szCs w:val="24"/>
        </w:rPr>
      </w:pPr>
    </w:p>
    <w:p w14:paraId="696F8E13" w14:textId="77777777" w:rsidR="000558E4" w:rsidRDefault="000558E4">
      <w:pPr>
        <w:rPr>
          <w:szCs w:val="24"/>
        </w:rPr>
      </w:pPr>
    </w:p>
    <w:p w14:paraId="77AA61D7" w14:textId="4BDC4ADA" w:rsidR="000558E4" w:rsidRDefault="00D03D7E">
      <w:pPr>
        <w:rPr>
          <w:szCs w:val="24"/>
        </w:rPr>
      </w:pPr>
      <w:r>
        <w:rPr>
          <w:szCs w:val="24"/>
        </w:rPr>
        <w:t>Recipientas</w:t>
      </w:r>
      <w:r w:rsidR="00706CB5">
        <w:rPr>
          <w:szCs w:val="24"/>
        </w:rPr>
        <w:t xml:space="preserve"> / </w:t>
      </w:r>
      <w:r w:rsidR="00A02F4A" w:rsidRPr="002A7F1A">
        <w:rPr>
          <w:szCs w:val="24"/>
          <w:lang w:val="ru-RU"/>
        </w:rPr>
        <w:t xml:space="preserve">Реципиент </w:t>
      </w:r>
      <w:r>
        <w:rPr>
          <w:szCs w:val="24"/>
        </w:rPr>
        <w:t>____________________________________________________________,</w:t>
      </w:r>
    </w:p>
    <w:p w14:paraId="5E78675F" w14:textId="433B32E4" w:rsidR="000558E4" w:rsidRDefault="00B81214" w:rsidP="00B81214">
      <w:pPr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="00D03D7E">
        <w:rPr>
          <w:i/>
          <w:sz w:val="20"/>
        </w:rPr>
        <w:t>(vardas, pavardė, asmens kodas</w:t>
      </w:r>
      <w:r>
        <w:rPr>
          <w:i/>
          <w:sz w:val="20"/>
        </w:rPr>
        <w:t xml:space="preserve"> / </w:t>
      </w:r>
      <w:r w:rsidR="00341F10" w:rsidRPr="002A7F1A">
        <w:rPr>
          <w:i/>
          <w:sz w:val="20"/>
          <w:lang w:val="ru-RU"/>
        </w:rPr>
        <w:t>имя, фамилия, персональный код</w:t>
      </w:r>
      <w:r w:rsidR="00D03D7E">
        <w:rPr>
          <w:i/>
          <w:sz w:val="20"/>
        </w:rPr>
        <w:t>)</w:t>
      </w:r>
    </w:p>
    <w:p w14:paraId="4C228180" w14:textId="77777777" w:rsidR="000558E4" w:rsidRDefault="000558E4">
      <w:pPr>
        <w:ind w:left="3888"/>
        <w:rPr>
          <w:sz w:val="20"/>
        </w:rPr>
      </w:pPr>
    </w:p>
    <w:p w14:paraId="62CEEB1B" w14:textId="6396ADA7" w:rsidR="000558E4" w:rsidRDefault="00D03D7E">
      <w:pPr>
        <w:rPr>
          <w:szCs w:val="24"/>
        </w:rPr>
      </w:pPr>
      <w:r>
        <w:rPr>
          <w:szCs w:val="24"/>
        </w:rPr>
        <w:t>giminystės ar santuokinis ryšis su recipientu</w:t>
      </w:r>
      <w:r w:rsidR="00554807">
        <w:rPr>
          <w:szCs w:val="24"/>
        </w:rPr>
        <w:t xml:space="preserve"> / </w:t>
      </w:r>
      <w:r w:rsidR="000602F4" w:rsidRPr="002A7F1A">
        <w:rPr>
          <w:szCs w:val="24"/>
          <w:lang w:val="ru-RU"/>
        </w:rPr>
        <w:t>родственная или супружеская связь с реципиентом</w:t>
      </w:r>
      <w:r>
        <w:rPr>
          <w:szCs w:val="24"/>
        </w:rPr>
        <w:t>: ________________________________</w:t>
      </w:r>
      <w:r w:rsidR="00554807">
        <w:rPr>
          <w:szCs w:val="24"/>
        </w:rPr>
        <w:t>____________________________________</w:t>
      </w:r>
      <w:r>
        <w:rPr>
          <w:szCs w:val="24"/>
        </w:rPr>
        <w:t>___________.</w:t>
      </w:r>
    </w:p>
    <w:p w14:paraId="371E6252" w14:textId="77777777" w:rsidR="000558E4" w:rsidRDefault="000558E4">
      <w:pPr>
        <w:rPr>
          <w:szCs w:val="24"/>
        </w:rPr>
      </w:pPr>
    </w:p>
    <w:p w14:paraId="605ACAFB" w14:textId="77777777" w:rsidR="00A16988" w:rsidRDefault="00A16988">
      <w:pPr>
        <w:rPr>
          <w:szCs w:val="24"/>
        </w:rPr>
      </w:pPr>
    </w:p>
    <w:p w14:paraId="23AEB2C4" w14:textId="7B654ABC" w:rsidR="000558E4" w:rsidRDefault="00A16988">
      <w:r>
        <w:rPr>
          <w:szCs w:val="24"/>
        </w:rPr>
        <w:t xml:space="preserve">Asmens tapatybė patikrinta. Sutikimas pasirašytas mano akivaizdoje. / </w:t>
      </w:r>
      <w:r w:rsidR="00C70D13" w:rsidRPr="002A7F1A">
        <w:rPr>
          <w:szCs w:val="24"/>
          <w:lang w:val="ru-RU"/>
        </w:rPr>
        <w:t>Личность удостоверена. Согласие подписано в моем присутствии.</w:t>
      </w:r>
    </w:p>
    <w:p w14:paraId="06445324" w14:textId="77777777" w:rsidR="000558E4" w:rsidRDefault="00D03D7E">
      <w:pPr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06364A59" w14:textId="1B6A9040" w:rsidR="000558E4" w:rsidRDefault="00D03D7E">
      <w:pPr>
        <w:jc w:val="center"/>
      </w:pPr>
      <w:r>
        <w:rPr>
          <w:i/>
          <w:sz w:val="20"/>
        </w:rPr>
        <w:t>(gydytojo vardas, pavardė, parašas, spaudas ir data (metai, mėnuo, diena)</w:t>
      </w:r>
      <w:r w:rsidR="007F60B9">
        <w:rPr>
          <w:i/>
          <w:sz w:val="20"/>
        </w:rPr>
        <w:t xml:space="preserve"> / </w:t>
      </w:r>
      <w:r w:rsidR="0055680B" w:rsidRPr="002A7F1A">
        <w:rPr>
          <w:i/>
          <w:sz w:val="20"/>
          <w:lang w:val="ru-RU"/>
        </w:rPr>
        <w:t xml:space="preserve">имя, фамилия, подпись, </w:t>
      </w:r>
      <w:r w:rsidR="0055680B">
        <w:rPr>
          <w:i/>
          <w:sz w:val="20"/>
          <w:lang w:val="ru-RU"/>
        </w:rPr>
        <w:t>штамп</w:t>
      </w:r>
      <w:r w:rsidR="0055680B" w:rsidRPr="002A7F1A">
        <w:rPr>
          <w:i/>
          <w:sz w:val="20"/>
          <w:lang w:val="ru-RU"/>
        </w:rPr>
        <w:t xml:space="preserve"> врача и дата (год, месяц, день)</w:t>
      </w:r>
      <w:r>
        <w:rPr>
          <w:i/>
          <w:sz w:val="20"/>
        </w:rPr>
        <w:t>)</w:t>
      </w:r>
    </w:p>
    <w:p w14:paraId="6BCEF74A" w14:textId="77777777" w:rsidR="000558E4" w:rsidRDefault="000558E4">
      <w:pPr>
        <w:tabs>
          <w:tab w:val="left" w:pos="1304"/>
          <w:tab w:val="left" w:pos="1457"/>
          <w:tab w:val="left" w:pos="1604"/>
          <w:tab w:val="left" w:pos="1757"/>
        </w:tabs>
        <w:ind w:firstLine="426"/>
        <w:rPr>
          <w:sz w:val="1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B73EF8" w14:paraId="6A5283CF" w14:textId="77777777" w:rsidTr="00C906D4">
        <w:tc>
          <w:tcPr>
            <w:tcW w:w="4945" w:type="dxa"/>
          </w:tcPr>
          <w:p w14:paraId="18D9B420" w14:textId="77777777" w:rsidR="00B73EF8" w:rsidRDefault="00B73EF8" w:rsidP="00C906D4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-113" w:right="113" w:firstLine="426"/>
              <w:jc w:val="both"/>
            </w:pPr>
            <w:r>
              <w:rPr>
                <w:sz w:val="18"/>
                <w:szCs w:val="24"/>
              </w:rPr>
              <w:t>Papildoma informacija teikiama Nacionaliniame transplantacijos biure prie Sveikatos apsaugos ministerijos, Santariškių g. 2, Vilnius, tel./faks. (8 5) 279 60 96</w:t>
            </w:r>
            <w:r>
              <w:t xml:space="preserve"> </w:t>
            </w:r>
          </w:p>
          <w:p w14:paraId="72DFDBE8" w14:textId="77777777" w:rsidR="00B73EF8" w:rsidRDefault="00B73EF8" w:rsidP="00C906D4">
            <w:pPr>
              <w:ind w:left="-113" w:right="113"/>
              <w:jc w:val="both"/>
            </w:pPr>
          </w:p>
          <w:p w14:paraId="11043A89" w14:textId="77777777" w:rsidR="00B73EF8" w:rsidRDefault="00B73EF8" w:rsidP="00C906D4">
            <w:pPr>
              <w:ind w:left="-113" w:right="113"/>
              <w:jc w:val="both"/>
              <w:rPr>
                <w:rFonts w:eastAsia="MS Mincho"/>
                <w:i/>
                <w:iCs/>
                <w:sz w:val="20"/>
              </w:rPr>
            </w:pPr>
            <w:r>
              <w:rPr>
                <w:rFonts w:eastAsia="MS Mincho"/>
                <w:i/>
                <w:iCs/>
                <w:sz w:val="20"/>
              </w:rPr>
              <w:t>Papildyta forma:</w:t>
            </w:r>
          </w:p>
          <w:p w14:paraId="6A4658EF" w14:textId="77777777" w:rsidR="00B73EF8" w:rsidRDefault="00B73EF8" w:rsidP="00C906D4">
            <w:pPr>
              <w:ind w:left="-113" w:right="113"/>
              <w:jc w:val="both"/>
            </w:pPr>
            <w:r>
              <w:rPr>
                <w:rFonts w:eastAsia="MS Mincho"/>
                <w:i/>
                <w:iCs/>
                <w:sz w:val="20"/>
              </w:rPr>
              <w:t xml:space="preserve">Nr. </w:t>
            </w:r>
            <w:hyperlink r:id="rId6" w:history="1">
              <w:r>
                <w:rPr>
                  <w:rFonts w:eastAsia="MS Mincho"/>
                  <w:i/>
                  <w:iCs/>
                  <w:color w:val="467886"/>
                  <w:sz w:val="20"/>
                  <w:u w:val="single"/>
                </w:rPr>
                <w:t>V-384</w:t>
              </w:r>
            </w:hyperlink>
            <w:r>
              <w:rPr>
                <w:rFonts w:eastAsia="MS Mincho"/>
                <w:i/>
                <w:iCs/>
                <w:sz w:val="20"/>
              </w:rPr>
              <w:t>, 2014-03-20, paskelbta TAR 2014-03-25, i. k. 2014-03450</w:t>
            </w:r>
          </w:p>
          <w:p w14:paraId="08C0CBDC" w14:textId="77777777" w:rsidR="00B73EF8" w:rsidRDefault="00B73EF8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rPr>
                <w:sz w:val="18"/>
                <w:szCs w:val="24"/>
              </w:rPr>
            </w:pPr>
          </w:p>
        </w:tc>
        <w:tc>
          <w:tcPr>
            <w:tcW w:w="4945" w:type="dxa"/>
          </w:tcPr>
          <w:p w14:paraId="00CBBFDB" w14:textId="77777777" w:rsidR="00481086" w:rsidRPr="002A7F1A" w:rsidRDefault="00481086" w:rsidP="00481086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firstLine="426"/>
              <w:jc w:val="both"/>
              <w:rPr>
                <w:lang w:val="ru-RU"/>
              </w:rPr>
            </w:pPr>
            <w:r w:rsidRPr="002A7F1A">
              <w:rPr>
                <w:sz w:val="18"/>
                <w:szCs w:val="24"/>
                <w:lang w:val="ru-RU"/>
              </w:rPr>
              <w:t xml:space="preserve">Дополнительная информация предоставляется в Национальном бюро трансплантации при Министерстве здравоохранения, ул. </w:t>
            </w:r>
            <w:proofErr w:type="spellStart"/>
            <w:r w:rsidRPr="002A7F1A">
              <w:rPr>
                <w:sz w:val="18"/>
                <w:szCs w:val="24"/>
                <w:lang w:val="ru-RU"/>
              </w:rPr>
              <w:t>Сантаришкю</w:t>
            </w:r>
            <w:proofErr w:type="spellEnd"/>
            <w:r w:rsidRPr="002A7F1A">
              <w:rPr>
                <w:sz w:val="18"/>
                <w:szCs w:val="24"/>
                <w:lang w:val="ru-RU"/>
              </w:rPr>
              <w:t>, 2</w:t>
            </w:r>
            <w:r>
              <w:rPr>
                <w:sz w:val="18"/>
                <w:szCs w:val="24"/>
                <w:lang w:val="ru-RU"/>
              </w:rPr>
              <w:t xml:space="preserve"> (</w:t>
            </w:r>
            <w:r>
              <w:rPr>
                <w:sz w:val="18"/>
                <w:szCs w:val="24"/>
              </w:rPr>
              <w:t>Santariškių g. 2</w:t>
            </w:r>
            <w:r>
              <w:rPr>
                <w:sz w:val="18"/>
                <w:szCs w:val="24"/>
                <w:lang w:val="ru-RU"/>
              </w:rPr>
              <w:t>)</w:t>
            </w:r>
            <w:r w:rsidRPr="002A7F1A">
              <w:rPr>
                <w:sz w:val="18"/>
                <w:szCs w:val="24"/>
                <w:lang w:val="ru-RU"/>
              </w:rPr>
              <w:t>, Вильнюс, тел./факс (</w:t>
            </w:r>
            <w:r>
              <w:rPr>
                <w:sz w:val="18"/>
                <w:szCs w:val="24"/>
              </w:rPr>
              <w:t>+370</w:t>
            </w:r>
            <w:r w:rsidRPr="002A7F1A">
              <w:rPr>
                <w:sz w:val="18"/>
                <w:szCs w:val="24"/>
                <w:lang w:val="ru-RU"/>
              </w:rPr>
              <w:t xml:space="preserve"> 5) 279 60 96</w:t>
            </w:r>
            <w:r>
              <w:rPr>
                <w:sz w:val="18"/>
                <w:szCs w:val="24"/>
                <w:lang w:val="ru-RU"/>
              </w:rPr>
              <w:t>.</w:t>
            </w:r>
            <w:r w:rsidRPr="002A7F1A">
              <w:rPr>
                <w:lang w:val="ru-RU"/>
              </w:rPr>
              <w:t xml:space="preserve"> </w:t>
            </w:r>
          </w:p>
          <w:p w14:paraId="238BF42D" w14:textId="77777777" w:rsidR="00481086" w:rsidRPr="002A7F1A" w:rsidRDefault="00481086" w:rsidP="00481086">
            <w:pPr>
              <w:rPr>
                <w:lang w:val="ru-RU"/>
              </w:rPr>
            </w:pPr>
          </w:p>
          <w:p w14:paraId="4B231DFE" w14:textId="77777777" w:rsidR="00481086" w:rsidRPr="002A7F1A" w:rsidRDefault="00481086" w:rsidP="00481086">
            <w:pPr>
              <w:rPr>
                <w:rFonts w:eastAsia="MS Mincho"/>
                <w:i/>
                <w:iCs/>
                <w:sz w:val="20"/>
                <w:lang w:val="ru-RU"/>
              </w:rPr>
            </w:pPr>
            <w:r w:rsidRPr="002A7F1A">
              <w:rPr>
                <w:rFonts w:eastAsia="MS Mincho"/>
                <w:i/>
                <w:iCs/>
                <w:sz w:val="20"/>
                <w:lang w:val="ru-RU"/>
              </w:rPr>
              <w:t>Дополненная форма:</w:t>
            </w:r>
          </w:p>
          <w:p w14:paraId="1D426EBB" w14:textId="77777777" w:rsidR="00481086" w:rsidRPr="002A7F1A" w:rsidRDefault="00481086" w:rsidP="00481086">
            <w:pPr>
              <w:jc w:val="both"/>
              <w:rPr>
                <w:lang w:val="ru-RU"/>
              </w:rPr>
            </w:pPr>
            <w:r w:rsidRPr="002A7F1A">
              <w:rPr>
                <w:rFonts w:eastAsia="MS Mincho"/>
                <w:i/>
                <w:iCs/>
                <w:sz w:val="20"/>
                <w:lang w:val="ru-RU"/>
              </w:rPr>
              <w:t xml:space="preserve">№ </w:t>
            </w:r>
            <w:hyperlink r:id="rId7" w:history="1">
              <w:r w:rsidRPr="002A7F1A">
                <w:rPr>
                  <w:rFonts w:eastAsia="MS Mincho"/>
                  <w:i/>
                  <w:iCs/>
                  <w:color w:val="467886"/>
                  <w:sz w:val="20"/>
                  <w:u w:val="single"/>
                  <w:lang w:val="ru-RU"/>
                </w:rPr>
                <w:t>V-384</w:t>
              </w:r>
            </w:hyperlink>
            <w:r w:rsidRPr="002A7F1A">
              <w:rPr>
                <w:rFonts w:eastAsia="MS Mincho"/>
                <w:i/>
                <w:iCs/>
                <w:sz w:val="20"/>
                <w:lang w:val="ru-RU"/>
              </w:rPr>
              <w:t>, 20.03.2014, опубликовано в Реестре правовых актов 25.03.2014, код записи 2014-03450</w:t>
            </w:r>
          </w:p>
          <w:p w14:paraId="67595D05" w14:textId="77777777" w:rsidR="00B73EF8" w:rsidRDefault="00B73EF8" w:rsidP="004207AB">
            <w:pPr>
              <w:jc w:val="both"/>
              <w:rPr>
                <w:sz w:val="18"/>
                <w:szCs w:val="24"/>
              </w:rPr>
            </w:pPr>
          </w:p>
        </w:tc>
      </w:tr>
    </w:tbl>
    <w:p w14:paraId="5EC17B18" w14:textId="77777777" w:rsidR="000558E4" w:rsidRDefault="000558E4"/>
    <w:sectPr w:rsidR="000558E4">
      <w:pgSz w:w="12240" w:h="15840"/>
      <w:pgMar w:top="851" w:right="90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0089" w14:textId="77777777" w:rsidR="007B696B" w:rsidRDefault="007B696B">
      <w:r>
        <w:separator/>
      </w:r>
    </w:p>
  </w:endnote>
  <w:endnote w:type="continuationSeparator" w:id="0">
    <w:p w14:paraId="76A580EE" w14:textId="77777777" w:rsidR="007B696B" w:rsidRDefault="007B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F0592" w14:textId="77777777" w:rsidR="007B696B" w:rsidRDefault="007B696B">
      <w:r>
        <w:rPr>
          <w:color w:val="000000"/>
        </w:rPr>
        <w:separator/>
      </w:r>
    </w:p>
  </w:footnote>
  <w:footnote w:type="continuationSeparator" w:id="0">
    <w:p w14:paraId="2298F6A8" w14:textId="77777777" w:rsidR="007B696B" w:rsidRDefault="007B6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8E4"/>
    <w:rsid w:val="000558E4"/>
    <w:rsid w:val="000602F4"/>
    <w:rsid w:val="001B5432"/>
    <w:rsid w:val="001E0DF1"/>
    <w:rsid w:val="00244B36"/>
    <w:rsid w:val="00254117"/>
    <w:rsid w:val="00260EB7"/>
    <w:rsid w:val="00341F10"/>
    <w:rsid w:val="003A4AEE"/>
    <w:rsid w:val="003B5795"/>
    <w:rsid w:val="003F7BED"/>
    <w:rsid w:val="004207AB"/>
    <w:rsid w:val="0043342D"/>
    <w:rsid w:val="00444FB4"/>
    <w:rsid w:val="00474857"/>
    <w:rsid w:val="00481086"/>
    <w:rsid w:val="004F25E2"/>
    <w:rsid w:val="00502470"/>
    <w:rsid w:val="00554807"/>
    <w:rsid w:val="0055680B"/>
    <w:rsid w:val="005B4DA3"/>
    <w:rsid w:val="005C256C"/>
    <w:rsid w:val="006B7CD1"/>
    <w:rsid w:val="006C5339"/>
    <w:rsid w:val="006C64B5"/>
    <w:rsid w:val="0070037E"/>
    <w:rsid w:val="00706CB5"/>
    <w:rsid w:val="007B696B"/>
    <w:rsid w:val="007D21E6"/>
    <w:rsid w:val="007F0EBD"/>
    <w:rsid w:val="007F60B9"/>
    <w:rsid w:val="008032B2"/>
    <w:rsid w:val="00831437"/>
    <w:rsid w:val="008A2D61"/>
    <w:rsid w:val="009523A9"/>
    <w:rsid w:val="00964366"/>
    <w:rsid w:val="009A122D"/>
    <w:rsid w:val="009B0EB9"/>
    <w:rsid w:val="009B7DC6"/>
    <w:rsid w:val="00A02F4A"/>
    <w:rsid w:val="00A13365"/>
    <w:rsid w:val="00A16988"/>
    <w:rsid w:val="00A27309"/>
    <w:rsid w:val="00A51450"/>
    <w:rsid w:val="00B04E7B"/>
    <w:rsid w:val="00B73EF8"/>
    <w:rsid w:val="00B81214"/>
    <w:rsid w:val="00BA13E3"/>
    <w:rsid w:val="00BD3BBC"/>
    <w:rsid w:val="00C70D13"/>
    <w:rsid w:val="00C906D4"/>
    <w:rsid w:val="00CA78C8"/>
    <w:rsid w:val="00D03D7E"/>
    <w:rsid w:val="00D764B4"/>
    <w:rsid w:val="00D774AC"/>
    <w:rsid w:val="00DB5F77"/>
    <w:rsid w:val="00E530B1"/>
    <w:rsid w:val="00E63CC6"/>
    <w:rsid w:val="00E678F6"/>
    <w:rsid w:val="00E70E7B"/>
    <w:rsid w:val="00EC22E0"/>
    <w:rsid w:val="00F032F5"/>
    <w:rsid w:val="00F1300E"/>
    <w:rsid w:val="00F81DAC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E685"/>
  <w15:docId w15:val="{4E676514-7E2B-4B36-B3DC-C17154A0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0"/>
      <w:lang w:val="lt-L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/>
    </w:rPr>
  </w:style>
  <w:style w:type="paragraph" w:styleId="Heading7">
    <w:name w:val="heading 7"/>
    <w:basedOn w:val="Normal"/>
    <w:next w:val="Normal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/>
    </w:rPr>
  </w:style>
  <w:style w:type="paragraph" w:styleId="Heading8">
    <w:name w:val="heading 8"/>
    <w:basedOn w:val="Normal"/>
    <w:next w:val="Normal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/>
    </w:rPr>
  </w:style>
  <w:style w:type="paragraph" w:styleId="Heading9">
    <w:name w:val="heading 9"/>
    <w:basedOn w:val="Normal"/>
    <w:next w:val="Normal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 w:line="256" w:lineRule="auto"/>
      <w:jc w:val="center"/>
    </w:pPr>
    <w:rPr>
      <w:rFonts w:ascii="Aptos" w:eastAsia="Aptos" w:hAnsi="Aptos"/>
      <w:i/>
      <w:iCs/>
      <w:color w:val="404040"/>
      <w:kern w:val="3"/>
      <w:sz w:val="22"/>
      <w:szCs w:val="22"/>
      <w:lang w:val="en-US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after="160" w:line="256" w:lineRule="auto"/>
      <w:ind w:left="720"/>
      <w:contextualSpacing/>
    </w:pPr>
    <w:rPr>
      <w:rFonts w:ascii="Aptos" w:eastAsia="Aptos" w:hAnsi="Aptos"/>
      <w:kern w:val="3"/>
      <w:sz w:val="22"/>
      <w:szCs w:val="22"/>
      <w:lang w:val="en-US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/>
      <w:i/>
      <w:iCs/>
      <w:color w:val="0F4761"/>
      <w:kern w:val="3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FF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egalAct.html?documentId=aa96b870b42911e3ad2eed5a4e1b71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aa96b870b42911e3ad2eed5a4e1b71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Norkūnaitė</dc:creator>
  <dc:description/>
  <cp:lastModifiedBy>Linguist</cp:lastModifiedBy>
  <cp:revision>57</cp:revision>
  <dcterms:created xsi:type="dcterms:W3CDTF">2025-02-20T14:24:00Z</dcterms:created>
  <dcterms:modified xsi:type="dcterms:W3CDTF">2025-02-27T09:43:00Z</dcterms:modified>
</cp:coreProperties>
</file>